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A732" w14:textId="77777777" w:rsidR="00593629" w:rsidRPr="00CF4AC4" w:rsidRDefault="00593629" w:rsidP="00593629">
      <w:pPr>
        <w:tabs>
          <w:tab w:val="left" w:pos="993"/>
          <w:tab w:val="left" w:pos="3969"/>
          <w:tab w:val="left" w:pos="6300"/>
        </w:tabs>
        <w:ind w:left="2268" w:right="-1296"/>
        <w:rPr>
          <w:bCs w:val="0"/>
          <w:sz w:val="18"/>
          <w:szCs w:val="20"/>
        </w:rPr>
      </w:pPr>
      <w:r w:rsidRPr="006C46AD">
        <w:rPr>
          <w:noProof/>
          <w:szCs w:val="20"/>
          <w:lang w:val="en-MY" w:eastAsia="en-MY"/>
        </w:rPr>
        <w:drawing>
          <wp:inline distT="0" distB="0" distL="0" distR="0" wp14:anchorId="7D90071E" wp14:editId="196E023C">
            <wp:extent cx="2171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14:paraId="59F9FEF5" w14:textId="77777777" w:rsidR="00593629" w:rsidRPr="00CF4AC4" w:rsidRDefault="00593629" w:rsidP="00593629">
      <w:pPr>
        <w:tabs>
          <w:tab w:val="left" w:pos="540"/>
          <w:tab w:val="left" w:pos="4962"/>
        </w:tabs>
        <w:ind w:left="3261" w:right="-1296"/>
        <w:jc w:val="both"/>
        <w:rPr>
          <w:bCs w:val="0"/>
          <w:szCs w:val="20"/>
        </w:rPr>
      </w:pPr>
      <w:r w:rsidRPr="006C46AD">
        <w:rPr>
          <w:noProof/>
          <w:szCs w:val="20"/>
          <w:lang w:val="en-MY" w:eastAsia="en-MY"/>
        </w:rPr>
        <w:drawing>
          <wp:inline distT="0" distB="0" distL="0" distR="0" wp14:anchorId="2C5886D9" wp14:editId="5B39FE82">
            <wp:extent cx="82169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234315"/>
                    </a:xfrm>
                    <a:prstGeom prst="rect">
                      <a:avLst/>
                    </a:prstGeom>
                    <a:noFill/>
                    <a:ln>
                      <a:noFill/>
                    </a:ln>
                  </pic:spPr>
                </pic:pic>
              </a:graphicData>
            </a:graphic>
          </wp:inline>
        </w:drawing>
      </w:r>
    </w:p>
    <w:p w14:paraId="66B6D604" w14:textId="77777777" w:rsidR="00593629" w:rsidRDefault="00593629" w:rsidP="00593629">
      <w:pPr>
        <w:tabs>
          <w:tab w:val="left" w:pos="540"/>
          <w:tab w:val="left" w:pos="4962"/>
        </w:tabs>
        <w:ind w:right="-1296"/>
        <w:jc w:val="both"/>
        <w:rPr>
          <w:bCs w:val="0"/>
          <w:szCs w:val="20"/>
        </w:rPr>
      </w:pPr>
    </w:p>
    <w:p w14:paraId="0F3D4F91" w14:textId="4EBA6A06" w:rsidR="00593629" w:rsidRPr="00241695" w:rsidRDefault="00A85977" w:rsidP="00593629">
      <w:pPr>
        <w:tabs>
          <w:tab w:val="left" w:pos="540"/>
          <w:tab w:val="left" w:pos="4536"/>
          <w:tab w:val="left" w:pos="4962"/>
        </w:tabs>
        <w:ind w:right="-1296"/>
        <w:jc w:val="both"/>
        <w:rPr>
          <w:bCs w:val="0"/>
          <w:i/>
          <w:iCs/>
          <w:szCs w:val="20"/>
        </w:rPr>
      </w:pPr>
      <w:r>
        <w:rPr>
          <w:bCs w:val="0"/>
          <w:szCs w:val="20"/>
        </w:rPr>
        <w:t>22</w:t>
      </w:r>
      <w:r w:rsidR="00593629" w:rsidRPr="00CF4AC4">
        <w:rPr>
          <w:bCs w:val="0"/>
          <w:szCs w:val="20"/>
        </w:rPr>
        <w:t xml:space="preserve">For </w:t>
      </w:r>
      <w:r w:rsidR="002B458C" w:rsidRPr="00CF4AC4">
        <w:rPr>
          <w:bCs w:val="0"/>
          <w:szCs w:val="20"/>
        </w:rPr>
        <w:t xml:space="preserve">Private </w:t>
      </w:r>
      <w:r w:rsidR="00593629" w:rsidRPr="00CF4AC4">
        <w:rPr>
          <w:bCs w:val="0"/>
          <w:szCs w:val="20"/>
        </w:rPr>
        <w:t>Circulation Only</w:t>
      </w:r>
      <w:r w:rsidR="002B458C">
        <w:rPr>
          <w:bCs w:val="0"/>
          <w:szCs w:val="20"/>
        </w:rPr>
        <w:t>.</w:t>
      </w:r>
      <w:r w:rsidR="00593629">
        <w:rPr>
          <w:bCs w:val="0"/>
          <w:szCs w:val="20"/>
        </w:rPr>
        <w:tab/>
      </w:r>
      <w:r w:rsidR="00593629" w:rsidRPr="002B458C">
        <w:rPr>
          <w:b/>
          <w:szCs w:val="20"/>
        </w:rPr>
        <w:t>Vol. 27</w:t>
      </w:r>
      <w:r w:rsidR="00593629" w:rsidRPr="00CF4AC4">
        <w:rPr>
          <w:bCs w:val="0"/>
          <w:szCs w:val="20"/>
        </w:rPr>
        <w:t xml:space="preserve"> No. </w:t>
      </w:r>
      <w:r w:rsidR="00593629">
        <w:rPr>
          <w:bCs w:val="0"/>
          <w:szCs w:val="20"/>
        </w:rPr>
        <w:t>3, (</w:t>
      </w:r>
      <w:r w:rsidR="00593629" w:rsidRPr="00593629">
        <w:rPr>
          <w:b/>
          <w:szCs w:val="20"/>
        </w:rPr>
        <w:t>2</w:t>
      </w:r>
      <w:r w:rsidR="004C6633">
        <w:rPr>
          <w:b/>
          <w:szCs w:val="20"/>
        </w:rPr>
        <w:t>5</w:t>
      </w:r>
      <w:r w:rsidR="00593629" w:rsidRPr="00593629">
        <w:rPr>
          <w:b/>
          <w:szCs w:val="20"/>
        </w:rPr>
        <w:t xml:space="preserve"> Oct. 2023</w:t>
      </w:r>
      <w:r w:rsidR="00593629">
        <w:rPr>
          <w:bCs w:val="0"/>
          <w:szCs w:val="20"/>
        </w:rPr>
        <w:t xml:space="preserve"> from </w:t>
      </w:r>
      <w:r w:rsidR="00593629" w:rsidRPr="00593629">
        <w:rPr>
          <w:bCs w:val="0"/>
          <w:szCs w:val="20"/>
        </w:rPr>
        <w:t>11 Aug. 2023</w:t>
      </w:r>
      <w:r w:rsidR="00593629">
        <w:rPr>
          <w:bCs w:val="0"/>
          <w:szCs w:val="20"/>
        </w:rPr>
        <w:t>)</w:t>
      </w:r>
    </w:p>
    <w:p w14:paraId="3E2227AC" w14:textId="77777777" w:rsidR="00593629" w:rsidRPr="00CF4AC4" w:rsidRDefault="00593629" w:rsidP="00593629">
      <w:pPr>
        <w:tabs>
          <w:tab w:val="left" w:pos="851"/>
          <w:tab w:val="left" w:pos="4536"/>
          <w:tab w:val="left" w:pos="4962"/>
          <w:tab w:val="left" w:pos="7371"/>
        </w:tabs>
        <w:ind w:right="-1296"/>
        <w:rPr>
          <w:b/>
          <w:bCs w:val="0"/>
          <w:szCs w:val="20"/>
        </w:rPr>
      </w:pPr>
      <w:r w:rsidRPr="00CF4AC4">
        <w:rPr>
          <w:bCs w:val="0"/>
          <w:szCs w:val="20"/>
        </w:rPr>
        <w:t>Website:</w:t>
      </w:r>
      <w:r w:rsidRPr="00CF4AC4">
        <w:rPr>
          <w:bCs w:val="0"/>
          <w:szCs w:val="20"/>
        </w:rPr>
        <w:tab/>
      </w:r>
      <w:hyperlink r:id="rId6" w:history="1">
        <w:r w:rsidRPr="00CF4AC4">
          <w:rPr>
            <w:bCs w:val="0"/>
            <w:color w:val="0000FF"/>
            <w:szCs w:val="20"/>
            <w:u w:val="single"/>
          </w:rPr>
          <w:t>www.berita-bethel-ung.com</w:t>
        </w:r>
      </w:hyperlink>
      <w:r w:rsidRPr="00CF4AC4">
        <w:rPr>
          <w:bCs w:val="0"/>
          <w:szCs w:val="20"/>
        </w:rPr>
        <w:tab/>
        <w:t>Email</w:t>
      </w:r>
      <w:r>
        <w:rPr>
          <w:bCs w:val="0"/>
          <w:szCs w:val="20"/>
        </w:rPr>
        <w:t xml:space="preserve"> </w:t>
      </w:r>
      <w:r w:rsidRPr="00CF4AC4">
        <w:rPr>
          <w:bCs w:val="0"/>
          <w:szCs w:val="20"/>
        </w:rPr>
        <w:t>address:</w:t>
      </w:r>
      <w:hyperlink r:id="rId7" w:history="1">
        <w:r w:rsidRPr="00CF4AC4">
          <w:rPr>
            <w:bCs w:val="0"/>
            <w:color w:val="0000FF"/>
            <w:szCs w:val="20"/>
            <w:u w:val="single"/>
          </w:rPr>
          <w:t>beritabethelung@gmail.com</w:t>
        </w:r>
      </w:hyperlink>
      <w:r w:rsidRPr="00CF4AC4">
        <w:rPr>
          <w:bCs w:val="0"/>
          <w:szCs w:val="20"/>
        </w:rPr>
        <w:t xml:space="preserve"> </w:t>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14:paraId="3F58BB97" w14:textId="77777777" w:rsidR="00593629" w:rsidRPr="00182F7D" w:rsidRDefault="00593629" w:rsidP="00593629">
      <w:pPr>
        <w:tabs>
          <w:tab w:val="left" w:pos="4320"/>
          <w:tab w:val="center" w:pos="5085"/>
          <w:tab w:val="left" w:pos="6300"/>
        </w:tabs>
        <w:ind w:right="-450"/>
        <w:rPr>
          <w:bCs w:val="0"/>
          <w:sz w:val="24"/>
        </w:rPr>
      </w:pPr>
      <w:r w:rsidRPr="00182F7D">
        <w:rPr>
          <w:bCs w:val="0"/>
          <w:i/>
          <w:sz w:val="24"/>
        </w:rPr>
        <w:t xml:space="preserve">My </w:t>
      </w:r>
      <w:r w:rsidRPr="00182F7D">
        <w:rPr>
          <w:b/>
          <w:bCs w:val="0"/>
          <w:i/>
          <w:sz w:val="24"/>
        </w:rPr>
        <w:t>F</w:t>
      </w:r>
      <w:r w:rsidRPr="00182F7D">
        <w:rPr>
          <w:bCs w:val="0"/>
          <w:i/>
          <w:sz w:val="24"/>
        </w:rPr>
        <w:t xml:space="preserve">aithful prayer partner/s in the </w:t>
      </w:r>
      <w:r w:rsidRPr="00182F7D">
        <w:rPr>
          <w:b/>
          <w:bCs w:val="0"/>
          <w:i/>
          <w:sz w:val="24"/>
        </w:rPr>
        <w:t>F</w:t>
      </w:r>
      <w:r w:rsidRPr="00182F7D">
        <w:rPr>
          <w:bCs w:val="0"/>
          <w:i/>
          <w:sz w:val="24"/>
        </w:rPr>
        <w:t xml:space="preserve">aith and in the </w:t>
      </w:r>
      <w:proofErr w:type="spellStart"/>
      <w:r w:rsidRPr="00182F7D">
        <w:rPr>
          <w:bCs w:val="0"/>
          <w:i/>
          <w:sz w:val="24"/>
        </w:rPr>
        <w:t>defence</w:t>
      </w:r>
      <w:proofErr w:type="spellEnd"/>
      <w:r w:rsidRPr="00182F7D">
        <w:rPr>
          <w:bCs w:val="0"/>
          <w:i/>
          <w:sz w:val="24"/>
        </w:rPr>
        <w:t xml:space="preserve"> of the Gospel </w:t>
      </w:r>
      <w:r w:rsidRPr="00182F7D">
        <w:rPr>
          <w:bCs w:val="0"/>
          <w:sz w:val="24"/>
        </w:rPr>
        <w:t>(Phil. 1:5, 7)</w:t>
      </w:r>
    </w:p>
    <w:p w14:paraId="4A215BFB" w14:textId="77777777" w:rsidR="00593629" w:rsidRPr="00182F7D" w:rsidRDefault="00593629" w:rsidP="00593629">
      <w:pPr>
        <w:rPr>
          <w:sz w:val="24"/>
        </w:rPr>
      </w:pPr>
    </w:p>
    <w:p w14:paraId="7CD29B00" w14:textId="6B810E9E" w:rsidR="00593629" w:rsidRDefault="00593629" w:rsidP="00593629">
      <w:pPr>
        <w:rPr>
          <w:sz w:val="24"/>
        </w:rPr>
      </w:pPr>
      <w:r w:rsidRPr="00593629">
        <w:rPr>
          <w:b/>
          <w:bCs w:val="0"/>
          <w:sz w:val="24"/>
        </w:rPr>
        <w:t>W</w:t>
      </w:r>
      <w:r>
        <w:rPr>
          <w:sz w:val="24"/>
        </w:rPr>
        <w:t xml:space="preserve">ow, what a </w:t>
      </w:r>
      <w:r w:rsidRPr="00593629">
        <w:rPr>
          <w:b/>
          <w:bCs w:val="0"/>
          <w:sz w:val="24"/>
        </w:rPr>
        <w:t>W</w:t>
      </w:r>
      <w:r>
        <w:rPr>
          <w:sz w:val="24"/>
        </w:rPr>
        <w:t xml:space="preserve">eek or may I say, What </w:t>
      </w:r>
      <w:r w:rsidR="00B528F3">
        <w:rPr>
          <w:b/>
          <w:bCs w:val="0"/>
          <w:smallCaps/>
          <w:sz w:val="24"/>
        </w:rPr>
        <w:t>A</w:t>
      </w:r>
      <w:r w:rsidRPr="00B528F3">
        <w:rPr>
          <w:b/>
          <w:bCs w:val="0"/>
          <w:smallCaps/>
          <w:sz w:val="24"/>
        </w:rPr>
        <w:t xml:space="preserve"> Motley Month</w:t>
      </w:r>
      <w:r>
        <w:rPr>
          <w:sz w:val="24"/>
        </w:rPr>
        <w:t>!</w:t>
      </w:r>
    </w:p>
    <w:p w14:paraId="0A87EF6C" w14:textId="5F76EC03" w:rsidR="00593629" w:rsidRDefault="00593629" w:rsidP="00593629">
      <w:pPr>
        <w:rPr>
          <w:sz w:val="24"/>
        </w:rPr>
      </w:pPr>
      <w:r>
        <w:rPr>
          <w:sz w:val="24"/>
        </w:rPr>
        <w:t xml:space="preserve">Let me start with the month. Yes, it was a month ago, that I was down with ‘flu and a bad cough that rendered me weak and restless forcing me </w:t>
      </w:r>
      <w:r w:rsidR="00D07656">
        <w:rPr>
          <w:sz w:val="24"/>
        </w:rPr>
        <w:t xml:space="preserve">to lie in bed most of the time </w:t>
      </w:r>
      <w:proofErr w:type="gramStart"/>
      <w:r w:rsidR="00AD1AEE">
        <w:rPr>
          <w:sz w:val="24"/>
        </w:rPr>
        <w:t>de</w:t>
      </w:r>
      <w:r w:rsidR="00D07656">
        <w:rPr>
          <w:sz w:val="24"/>
        </w:rPr>
        <w:t>spite the fact that</w:t>
      </w:r>
      <w:proofErr w:type="gramEnd"/>
      <w:r w:rsidR="00D07656">
        <w:rPr>
          <w:sz w:val="24"/>
        </w:rPr>
        <w:t xml:space="preserve"> a month before that my wife and I just had our regular annual anti-flu jab. That </w:t>
      </w:r>
      <w:r w:rsidR="006C5F1F">
        <w:rPr>
          <w:sz w:val="24"/>
        </w:rPr>
        <w:t xml:space="preserve">bout with the ‘flu caused </w:t>
      </w:r>
      <w:r w:rsidR="00D07656">
        <w:rPr>
          <w:sz w:val="24"/>
        </w:rPr>
        <w:t>us to be absent from the Lord’s Supper for t</w:t>
      </w:r>
      <w:r w:rsidR="00033441">
        <w:rPr>
          <w:sz w:val="24"/>
        </w:rPr>
        <w:t>w</w:t>
      </w:r>
      <w:r w:rsidR="00D07656">
        <w:rPr>
          <w:sz w:val="24"/>
        </w:rPr>
        <w:t xml:space="preserve">o Sundays for fear </w:t>
      </w:r>
      <w:r w:rsidR="00033441">
        <w:rPr>
          <w:sz w:val="24"/>
        </w:rPr>
        <w:t xml:space="preserve">of </w:t>
      </w:r>
      <w:r w:rsidR="00D07656">
        <w:rPr>
          <w:sz w:val="24"/>
        </w:rPr>
        <w:t>our presence in the meeting might infect others.</w:t>
      </w:r>
    </w:p>
    <w:p w14:paraId="628E3D2B" w14:textId="77777777" w:rsidR="00D07656" w:rsidRDefault="00D07656" w:rsidP="00593629">
      <w:pPr>
        <w:rPr>
          <w:sz w:val="24"/>
        </w:rPr>
      </w:pPr>
    </w:p>
    <w:p w14:paraId="380D6C9D" w14:textId="689B24CE" w:rsidR="00D07656" w:rsidRDefault="00D07656" w:rsidP="00593629">
      <w:pPr>
        <w:rPr>
          <w:sz w:val="24"/>
        </w:rPr>
      </w:pPr>
      <w:r>
        <w:rPr>
          <w:sz w:val="24"/>
        </w:rPr>
        <w:t>But just a week before that both of us had to leave the Lord’s Supper</w:t>
      </w:r>
      <w:r w:rsidR="00D36B0D">
        <w:rPr>
          <w:sz w:val="24"/>
        </w:rPr>
        <w:t xml:space="preserve"> early</w:t>
      </w:r>
      <w:r w:rsidR="000E2F9B">
        <w:rPr>
          <w:sz w:val="24"/>
        </w:rPr>
        <w:t>,</w:t>
      </w:r>
      <w:r>
        <w:rPr>
          <w:sz w:val="24"/>
        </w:rPr>
        <w:t xml:space="preserve"> just as thanksgiving was made for the elements as my wife felt turmoil in her tummy while I felt my head spinning (because of my hypotension). We </w:t>
      </w:r>
      <w:r w:rsidR="00033441">
        <w:rPr>
          <w:sz w:val="24"/>
        </w:rPr>
        <w:t>had to leave</w:t>
      </w:r>
      <w:r>
        <w:rPr>
          <w:sz w:val="24"/>
        </w:rPr>
        <w:t xml:space="preserve"> </w:t>
      </w:r>
      <w:r w:rsidR="00033441">
        <w:rPr>
          <w:sz w:val="24"/>
        </w:rPr>
        <w:t xml:space="preserve">even before we could take of the bread and wine just </w:t>
      </w:r>
      <w:r>
        <w:rPr>
          <w:sz w:val="24"/>
        </w:rPr>
        <w:t xml:space="preserve">to arrive </w:t>
      </w:r>
      <w:r w:rsidR="00AD1AEE">
        <w:rPr>
          <w:sz w:val="24"/>
        </w:rPr>
        <w:t xml:space="preserve">home </w:t>
      </w:r>
      <w:r>
        <w:rPr>
          <w:sz w:val="24"/>
        </w:rPr>
        <w:t>in time for my wife to ease herself</w:t>
      </w:r>
      <w:r w:rsidR="00D36B0D">
        <w:rPr>
          <w:sz w:val="24"/>
        </w:rPr>
        <w:t>,</w:t>
      </w:r>
      <w:r>
        <w:rPr>
          <w:sz w:val="24"/>
        </w:rPr>
        <w:t xml:space="preserve"> and </w:t>
      </w:r>
      <w:r w:rsidR="00033441">
        <w:rPr>
          <w:sz w:val="24"/>
        </w:rPr>
        <w:t xml:space="preserve">myself to sink into bed. This was the first time we ever had to do this. The Lord </w:t>
      </w:r>
      <w:proofErr w:type="gramStart"/>
      <w:r w:rsidR="00033441">
        <w:rPr>
          <w:sz w:val="24"/>
        </w:rPr>
        <w:t>forgive</w:t>
      </w:r>
      <w:proofErr w:type="gramEnd"/>
      <w:r w:rsidR="00033441">
        <w:rPr>
          <w:sz w:val="24"/>
        </w:rPr>
        <w:t xml:space="preserve"> us!</w:t>
      </w:r>
    </w:p>
    <w:p w14:paraId="36FAC571" w14:textId="77777777" w:rsidR="00033441" w:rsidRDefault="00033441" w:rsidP="00593629">
      <w:pPr>
        <w:rPr>
          <w:sz w:val="24"/>
        </w:rPr>
      </w:pPr>
    </w:p>
    <w:p w14:paraId="2A3A0F2C" w14:textId="5F2CC878" w:rsidR="00033441" w:rsidRDefault="00033441" w:rsidP="00593629">
      <w:pPr>
        <w:rPr>
          <w:sz w:val="24"/>
        </w:rPr>
      </w:pPr>
      <w:r>
        <w:rPr>
          <w:sz w:val="24"/>
        </w:rPr>
        <w:t>But it was great that all these happened at that time because on 12</w:t>
      </w:r>
      <w:r w:rsidRPr="00033441">
        <w:rPr>
          <w:sz w:val="24"/>
          <w:vertAlign w:val="superscript"/>
        </w:rPr>
        <w:t>th</w:t>
      </w:r>
      <w:r>
        <w:rPr>
          <w:sz w:val="24"/>
        </w:rPr>
        <w:t xml:space="preserve"> October </w:t>
      </w:r>
      <w:r w:rsidR="002B458C">
        <w:rPr>
          <w:sz w:val="24"/>
        </w:rPr>
        <w:t xml:space="preserve">(a few days later) </w:t>
      </w:r>
      <w:r>
        <w:rPr>
          <w:sz w:val="24"/>
        </w:rPr>
        <w:t xml:space="preserve">we had to take the </w:t>
      </w:r>
      <w:proofErr w:type="spellStart"/>
      <w:r>
        <w:rPr>
          <w:sz w:val="24"/>
        </w:rPr>
        <w:t>Aeroline</w:t>
      </w:r>
      <w:proofErr w:type="spellEnd"/>
      <w:r>
        <w:rPr>
          <w:sz w:val="24"/>
        </w:rPr>
        <w:t xml:space="preserve"> Bus to Kuala Lumpur at the invitation of our daughter to </w:t>
      </w:r>
      <w:r w:rsidR="00C10CDF">
        <w:rPr>
          <w:sz w:val="24"/>
        </w:rPr>
        <w:t xml:space="preserve">have a taste of condo-living in our grandson’s </w:t>
      </w:r>
      <w:r w:rsidR="00AD1AEE">
        <w:rPr>
          <w:sz w:val="24"/>
        </w:rPr>
        <w:t xml:space="preserve">vacant </w:t>
      </w:r>
      <w:r w:rsidR="00C10CDF">
        <w:rPr>
          <w:sz w:val="24"/>
        </w:rPr>
        <w:t>condo at South Brooks, Desa Park City as Daniel had a bank scholarship to do a MBA programme at Oxford University</w:t>
      </w:r>
      <w:r w:rsidR="00AD1AEE">
        <w:rPr>
          <w:sz w:val="24"/>
        </w:rPr>
        <w:t>;</w:t>
      </w:r>
      <w:r w:rsidR="00C10CDF">
        <w:rPr>
          <w:sz w:val="24"/>
        </w:rPr>
        <w:t xml:space="preserve"> while his wife, Alicia who was accompanying him</w:t>
      </w:r>
      <w:r w:rsidR="00D36B0D">
        <w:rPr>
          <w:sz w:val="24"/>
        </w:rPr>
        <w:t>,</w:t>
      </w:r>
      <w:r w:rsidR="00C10CDF">
        <w:rPr>
          <w:sz w:val="24"/>
        </w:rPr>
        <w:t xml:space="preserve"> </w:t>
      </w:r>
      <w:r w:rsidR="000E2F9B">
        <w:rPr>
          <w:sz w:val="24"/>
        </w:rPr>
        <w:t>secured</w:t>
      </w:r>
      <w:r w:rsidR="00C10CDF">
        <w:rPr>
          <w:sz w:val="24"/>
        </w:rPr>
        <w:t xml:space="preserve"> a post as a Library Assistant at the Bodleian Library also at the University. </w:t>
      </w:r>
    </w:p>
    <w:p w14:paraId="0510E0EB" w14:textId="77777777" w:rsidR="00C10CDF" w:rsidRDefault="00C10CDF" w:rsidP="00593629">
      <w:pPr>
        <w:rPr>
          <w:sz w:val="24"/>
        </w:rPr>
      </w:pPr>
    </w:p>
    <w:p w14:paraId="04601FE0" w14:textId="0B275858" w:rsidR="00E73DB2" w:rsidRDefault="00C10CDF" w:rsidP="001463E0">
      <w:pPr>
        <w:ind w:right="-188"/>
        <w:rPr>
          <w:sz w:val="24"/>
        </w:rPr>
      </w:pPr>
      <w:r>
        <w:rPr>
          <w:sz w:val="24"/>
        </w:rPr>
        <w:t>Condo living was a new experience for us. We enjoyed the</w:t>
      </w:r>
      <w:r w:rsidR="00E73DB2">
        <w:rPr>
          <w:sz w:val="24"/>
        </w:rPr>
        <w:t xml:space="preserve"> </w:t>
      </w:r>
      <w:r>
        <w:rPr>
          <w:sz w:val="24"/>
        </w:rPr>
        <w:t>very environment</w:t>
      </w:r>
      <w:r w:rsidR="00E73DB2">
        <w:rPr>
          <w:sz w:val="24"/>
        </w:rPr>
        <w:t>-</w:t>
      </w:r>
      <w:r>
        <w:rPr>
          <w:sz w:val="24"/>
        </w:rPr>
        <w:t>friendly spaciousness of the parks</w:t>
      </w:r>
      <w:r w:rsidR="00E73DB2">
        <w:rPr>
          <w:sz w:val="24"/>
        </w:rPr>
        <w:t xml:space="preserve"> with greens, sunshine and water around us and the friendly community of seniors, youths, </w:t>
      </w:r>
      <w:r w:rsidR="00AD1AEE">
        <w:rPr>
          <w:sz w:val="24"/>
        </w:rPr>
        <w:t xml:space="preserve">children, </w:t>
      </w:r>
      <w:proofErr w:type="gramStart"/>
      <w:r w:rsidR="00E73DB2">
        <w:rPr>
          <w:sz w:val="24"/>
        </w:rPr>
        <w:t>locals</w:t>
      </w:r>
      <w:proofErr w:type="gramEnd"/>
      <w:r w:rsidR="00E73DB2">
        <w:rPr>
          <w:sz w:val="24"/>
        </w:rPr>
        <w:t xml:space="preserve"> and foreigners and above all, the pet-friendly surroundings. We had the opportunity to see various breeds of </w:t>
      </w:r>
      <w:r w:rsidR="001463E0">
        <w:rPr>
          <w:sz w:val="24"/>
        </w:rPr>
        <w:t xml:space="preserve">well-groomed </w:t>
      </w:r>
      <w:r w:rsidR="00E73DB2">
        <w:rPr>
          <w:sz w:val="24"/>
        </w:rPr>
        <w:t xml:space="preserve">dogs, small and big, being walked or carried along in perambulators and well-treasured as babies of their owners. Yet, as we enjoy the </w:t>
      </w:r>
      <w:r w:rsidR="001463E0">
        <w:rPr>
          <w:sz w:val="24"/>
        </w:rPr>
        <w:t>pups,</w:t>
      </w:r>
      <w:r w:rsidR="00E73DB2">
        <w:rPr>
          <w:sz w:val="24"/>
        </w:rPr>
        <w:t xml:space="preserve"> we never </w:t>
      </w:r>
      <w:r w:rsidR="001463E0">
        <w:rPr>
          <w:sz w:val="24"/>
        </w:rPr>
        <w:t>saw</w:t>
      </w:r>
      <w:r w:rsidR="00E73DB2">
        <w:rPr>
          <w:sz w:val="24"/>
        </w:rPr>
        <w:t xml:space="preserve"> their poops</w:t>
      </w:r>
      <w:r w:rsidR="000E2F9B">
        <w:rPr>
          <w:sz w:val="24"/>
        </w:rPr>
        <w:t>!</w:t>
      </w:r>
      <w:r w:rsidR="00E73DB2">
        <w:rPr>
          <w:sz w:val="24"/>
        </w:rPr>
        <w:t xml:space="preserve"> It was a paradise for pets indeed!</w:t>
      </w:r>
    </w:p>
    <w:p w14:paraId="10BB0CB1" w14:textId="77777777" w:rsidR="00E73DB2" w:rsidRDefault="00E73DB2" w:rsidP="00593629">
      <w:pPr>
        <w:rPr>
          <w:sz w:val="24"/>
        </w:rPr>
      </w:pPr>
    </w:p>
    <w:p w14:paraId="665A4433" w14:textId="7968079B" w:rsidR="00347441" w:rsidRDefault="00E73DB2" w:rsidP="00593629">
      <w:pPr>
        <w:rPr>
          <w:sz w:val="24"/>
        </w:rPr>
      </w:pPr>
      <w:r>
        <w:rPr>
          <w:sz w:val="24"/>
        </w:rPr>
        <w:t xml:space="preserve">Of course, there are also the usual amenities as swimming pool (and what a </w:t>
      </w:r>
      <w:r w:rsidR="002B458C">
        <w:rPr>
          <w:sz w:val="24"/>
        </w:rPr>
        <w:t xml:space="preserve">unique </w:t>
      </w:r>
      <w:r>
        <w:rPr>
          <w:sz w:val="24"/>
        </w:rPr>
        <w:t>size</w:t>
      </w:r>
      <w:r w:rsidR="002B458C">
        <w:rPr>
          <w:sz w:val="24"/>
        </w:rPr>
        <w:t xml:space="preserve"> and shape bordered with fringes of grass, </w:t>
      </w:r>
      <w:r>
        <w:rPr>
          <w:sz w:val="24"/>
        </w:rPr>
        <w:t xml:space="preserve">so different from the regular staid-shaped </w:t>
      </w:r>
      <w:r w:rsidR="00AD302D">
        <w:rPr>
          <w:sz w:val="24"/>
        </w:rPr>
        <w:t xml:space="preserve">concrete-paved </w:t>
      </w:r>
      <w:r>
        <w:rPr>
          <w:sz w:val="24"/>
        </w:rPr>
        <w:t xml:space="preserve">ones we </w:t>
      </w:r>
      <w:r w:rsidR="000E2F9B">
        <w:rPr>
          <w:sz w:val="24"/>
        </w:rPr>
        <w:t>usually see</w:t>
      </w:r>
      <w:r w:rsidR="001463E0">
        <w:rPr>
          <w:sz w:val="24"/>
        </w:rPr>
        <w:t>),</w:t>
      </w:r>
      <w:r>
        <w:rPr>
          <w:sz w:val="24"/>
        </w:rPr>
        <w:t xml:space="preserve"> gym, etc. etc. and of, course the pa</w:t>
      </w:r>
      <w:r w:rsidR="00347441">
        <w:rPr>
          <w:sz w:val="24"/>
        </w:rPr>
        <w:t>noram</w:t>
      </w:r>
      <w:r>
        <w:rPr>
          <w:sz w:val="24"/>
        </w:rPr>
        <w:t>ic views all around us from the roof-top.</w:t>
      </w:r>
      <w:r w:rsidR="00347441">
        <w:rPr>
          <w:sz w:val="24"/>
        </w:rPr>
        <w:t xml:space="preserve"> Yes, it has its attractions and beauty but it also has its problems.</w:t>
      </w:r>
    </w:p>
    <w:p w14:paraId="7CAF4166" w14:textId="1A5182FA" w:rsidR="00E73DB2" w:rsidRDefault="00347441" w:rsidP="00593629">
      <w:pPr>
        <w:rPr>
          <w:sz w:val="24"/>
        </w:rPr>
      </w:pPr>
      <w:r>
        <w:rPr>
          <w:sz w:val="24"/>
        </w:rPr>
        <w:t xml:space="preserve">All the structures and alley ways are almost of </w:t>
      </w:r>
      <w:r w:rsidR="001463E0">
        <w:rPr>
          <w:sz w:val="24"/>
        </w:rPr>
        <w:t xml:space="preserve">identical </w:t>
      </w:r>
      <w:r>
        <w:rPr>
          <w:sz w:val="24"/>
        </w:rPr>
        <w:t xml:space="preserve">design. On the first day, we were lost as we struggled and failed to unlock with a key the door of </w:t>
      </w:r>
      <w:r w:rsidR="001463E0">
        <w:rPr>
          <w:sz w:val="24"/>
        </w:rPr>
        <w:t xml:space="preserve">a unit of </w:t>
      </w:r>
      <w:r>
        <w:rPr>
          <w:sz w:val="24"/>
        </w:rPr>
        <w:t xml:space="preserve">the same number </w:t>
      </w:r>
      <w:r w:rsidR="000E2F9B">
        <w:rPr>
          <w:sz w:val="24"/>
        </w:rPr>
        <w:t xml:space="preserve">and floor </w:t>
      </w:r>
      <w:r>
        <w:rPr>
          <w:sz w:val="24"/>
        </w:rPr>
        <w:t>as ours. We w</w:t>
      </w:r>
      <w:r w:rsidR="001463E0">
        <w:rPr>
          <w:sz w:val="24"/>
        </w:rPr>
        <w:t xml:space="preserve">ere at </w:t>
      </w:r>
      <w:r>
        <w:rPr>
          <w:sz w:val="24"/>
        </w:rPr>
        <w:t>the wrong tower block! Another limitation was the two access keys one unit is entitled to. It was troublesome to pas</w:t>
      </w:r>
      <w:r w:rsidR="000E2F9B">
        <w:rPr>
          <w:sz w:val="24"/>
        </w:rPr>
        <w:t>s</w:t>
      </w:r>
      <w:r>
        <w:rPr>
          <w:sz w:val="24"/>
        </w:rPr>
        <w:t xml:space="preserve"> the key from one to another for use.</w:t>
      </w:r>
    </w:p>
    <w:p w14:paraId="19B39F5E" w14:textId="77777777" w:rsidR="00347441" w:rsidRDefault="00347441" w:rsidP="00593629">
      <w:pPr>
        <w:rPr>
          <w:sz w:val="24"/>
        </w:rPr>
      </w:pPr>
    </w:p>
    <w:p w14:paraId="5BD288C2" w14:textId="25C1201D" w:rsidR="00347441" w:rsidRDefault="00347441" w:rsidP="00593629">
      <w:pPr>
        <w:rPr>
          <w:sz w:val="24"/>
        </w:rPr>
      </w:pPr>
      <w:r>
        <w:rPr>
          <w:sz w:val="24"/>
        </w:rPr>
        <w:t xml:space="preserve">And of course, every time we needed to go </w:t>
      </w:r>
      <w:r w:rsidR="001463E0">
        <w:rPr>
          <w:sz w:val="24"/>
        </w:rPr>
        <w:t>out,</w:t>
      </w:r>
      <w:r>
        <w:rPr>
          <w:sz w:val="24"/>
        </w:rPr>
        <w:t xml:space="preserve"> we </w:t>
      </w:r>
      <w:r w:rsidR="001463E0">
        <w:rPr>
          <w:sz w:val="24"/>
        </w:rPr>
        <w:t>had</w:t>
      </w:r>
      <w:r>
        <w:rPr>
          <w:sz w:val="24"/>
        </w:rPr>
        <w:t xml:space="preserve"> to travel the distance to the car park </w:t>
      </w:r>
      <w:r w:rsidR="001463E0">
        <w:rPr>
          <w:sz w:val="24"/>
        </w:rPr>
        <w:t>to get to</w:t>
      </w:r>
      <w:r>
        <w:rPr>
          <w:sz w:val="24"/>
        </w:rPr>
        <w:t xml:space="preserve"> the car. If we need to do this a few times during the day, it </w:t>
      </w:r>
      <w:r w:rsidR="001463E0">
        <w:rPr>
          <w:sz w:val="24"/>
        </w:rPr>
        <w:t xml:space="preserve">could </w:t>
      </w:r>
      <w:r>
        <w:rPr>
          <w:sz w:val="24"/>
        </w:rPr>
        <w:t>become problematic e</w:t>
      </w:r>
      <w:r w:rsidR="000A37CD">
        <w:rPr>
          <w:sz w:val="24"/>
        </w:rPr>
        <w:t>s</w:t>
      </w:r>
      <w:r>
        <w:rPr>
          <w:sz w:val="24"/>
        </w:rPr>
        <w:t>pecially for seniors like</w:t>
      </w:r>
      <w:r w:rsidR="000A37CD">
        <w:rPr>
          <w:sz w:val="24"/>
        </w:rPr>
        <w:t xml:space="preserve"> us</w:t>
      </w:r>
      <w:r w:rsidR="001463E0">
        <w:rPr>
          <w:sz w:val="24"/>
        </w:rPr>
        <w:t>, so used just to open the door and step out!</w:t>
      </w:r>
    </w:p>
    <w:p w14:paraId="148A8CD8" w14:textId="77777777" w:rsidR="000A37CD" w:rsidRDefault="000A37CD" w:rsidP="00593629">
      <w:pPr>
        <w:rPr>
          <w:sz w:val="24"/>
        </w:rPr>
      </w:pPr>
    </w:p>
    <w:p w14:paraId="0B92F38F" w14:textId="4907C0A1" w:rsidR="000A37CD" w:rsidRDefault="000A37CD" w:rsidP="00593629">
      <w:pPr>
        <w:rPr>
          <w:sz w:val="24"/>
        </w:rPr>
      </w:pPr>
      <w:r>
        <w:rPr>
          <w:sz w:val="24"/>
        </w:rPr>
        <w:t xml:space="preserve">On the Lord’s Day, while my daughter and her husband went to their church, my wife and I visited the assembly of our dear friend, Leonie at Sri Damansara Gospel Centre. It brought back sweet memories of the time when I was invited to teach the Word in the assembly. It was </w:t>
      </w:r>
      <w:r w:rsidR="00AD302D">
        <w:rPr>
          <w:sz w:val="24"/>
        </w:rPr>
        <w:t>a</w:t>
      </w:r>
      <w:r>
        <w:rPr>
          <w:sz w:val="24"/>
        </w:rPr>
        <w:t xml:space="preserve"> good </w:t>
      </w:r>
      <w:r w:rsidR="001463E0">
        <w:rPr>
          <w:sz w:val="24"/>
        </w:rPr>
        <w:t xml:space="preserve">time </w:t>
      </w:r>
      <w:r>
        <w:rPr>
          <w:sz w:val="24"/>
        </w:rPr>
        <w:t xml:space="preserve">to meet up with the faithful saints there as well as later with </w:t>
      </w:r>
      <w:r w:rsidR="001463E0">
        <w:rPr>
          <w:sz w:val="24"/>
        </w:rPr>
        <w:t xml:space="preserve">an </w:t>
      </w:r>
      <w:r>
        <w:rPr>
          <w:sz w:val="24"/>
        </w:rPr>
        <w:t>elder</w:t>
      </w:r>
      <w:r w:rsidR="001463E0">
        <w:rPr>
          <w:sz w:val="24"/>
        </w:rPr>
        <w:t xml:space="preserve"> </w:t>
      </w:r>
      <w:r>
        <w:rPr>
          <w:sz w:val="24"/>
        </w:rPr>
        <w:t xml:space="preserve">of Kepong Gospel Hall and one dear brother from Australia visiting </w:t>
      </w:r>
      <w:r w:rsidR="006F0019">
        <w:rPr>
          <w:sz w:val="24"/>
        </w:rPr>
        <w:t>his old</w:t>
      </w:r>
      <w:r>
        <w:rPr>
          <w:sz w:val="24"/>
        </w:rPr>
        <w:t xml:space="preserve"> assembly</w:t>
      </w:r>
      <w:r w:rsidR="006F0019">
        <w:rPr>
          <w:sz w:val="24"/>
        </w:rPr>
        <w:t xml:space="preserve">. After </w:t>
      </w:r>
      <w:r w:rsidR="00AD302D">
        <w:rPr>
          <w:sz w:val="24"/>
        </w:rPr>
        <w:t>her</w:t>
      </w:r>
      <w:r w:rsidR="006F0019">
        <w:rPr>
          <w:sz w:val="24"/>
        </w:rPr>
        <w:t xml:space="preserve"> </w:t>
      </w:r>
      <w:r w:rsidR="006F0019">
        <w:rPr>
          <w:sz w:val="24"/>
        </w:rPr>
        <w:lastRenderedPageBreak/>
        <w:t>morning activities, sis. Leonie brough</w:t>
      </w:r>
      <w:r w:rsidR="00E61E44">
        <w:rPr>
          <w:sz w:val="24"/>
        </w:rPr>
        <w:t>t</w:t>
      </w:r>
      <w:r w:rsidR="006F0019">
        <w:rPr>
          <w:sz w:val="24"/>
        </w:rPr>
        <w:t xml:space="preserve"> together a few senior members and</w:t>
      </w:r>
      <w:r w:rsidR="00AD302D">
        <w:rPr>
          <w:sz w:val="24"/>
        </w:rPr>
        <w:t xml:space="preserve"> we</w:t>
      </w:r>
      <w:r w:rsidR="006F0019">
        <w:rPr>
          <w:sz w:val="24"/>
        </w:rPr>
        <w:t xml:space="preserve"> had a wonderful lunch reminding us of the old times and recollecting the Lord’s blessings.</w:t>
      </w:r>
    </w:p>
    <w:p w14:paraId="1FB422F9" w14:textId="77777777" w:rsidR="00DB3E11" w:rsidRDefault="00DB3E11" w:rsidP="00593629">
      <w:pPr>
        <w:rPr>
          <w:sz w:val="24"/>
        </w:rPr>
      </w:pPr>
    </w:p>
    <w:p w14:paraId="248EFF31" w14:textId="77777777" w:rsidR="00DB3E11" w:rsidRDefault="00D36B0D" w:rsidP="00593629">
      <w:pPr>
        <w:rPr>
          <w:sz w:val="24"/>
        </w:rPr>
      </w:pPr>
      <w:r>
        <w:rPr>
          <w:sz w:val="24"/>
        </w:rPr>
        <w:t>The next day</w:t>
      </w:r>
      <w:r w:rsidR="000A37CD">
        <w:rPr>
          <w:sz w:val="24"/>
        </w:rPr>
        <w:t xml:space="preserve">, we got ready to go for a rest at Cameron Highlands. </w:t>
      </w:r>
      <w:r>
        <w:rPr>
          <w:sz w:val="24"/>
        </w:rPr>
        <w:t xml:space="preserve">We passed through </w:t>
      </w:r>
      <w:proofErr w:type="spellStart"/>
      <w:r>
        <w:rPr>
          <w:sz w:val="24"/>
        </w:rPr>
        <w:t>Bentong</w:t>
      </w:r>
      <w:proofErr w:type="spellEnd"/>
      <w:r>
        <w:rPr>
          <w:sz w:val="24"/>
        </w:rPr>
        <w:t xml:space="preserve"> to view </w:t>
      </w:r>
      <w:proofErr w:type="spellStart"/>
      <w:r>
        <w:rPr>
          <w:sz w:val="24"/>
        </w:rPr>
        <w:t>Bentong</w:t>
      </w:r>
      <w:proofErr w:type="spellEnd"/>
      <w:r>
        <w:rPr>
          <w:sz w:val="24"/>
        </w:rPr>
        <w:t xml:space="preserve"> Gospel Hall. I could hardly recognise it from what it was during its pioneer days. </w:t>
      </w:r>
    </w:p>
    <w:p w14:paraId="78084C39" w14:textId="77777777" w:rsidR="00DB3E11" w:rsidRPr="00DB3E11" w:rsidRDefault="00DB3E11" w:rsidP="00593629">
      <w:pPr>
        <w:rPr>
          <w:sz w:val="24"/>
        </w:rPr>
      </w:pPr>
    </w:p>
    <w:p w14:paraId="50DDDD31" w14:textId="69B7DF8D" w:rsidR="00347441" w:rsidRDefault="000A37CD" w:rsidP="00593629">
      <w:pPr>
        <w:rPr>
          <w:sz w:val="24"/>
        </w:rPr>
      </w:pPr>
      <w:r>
        <w:rPr>
          <w:sz w:val="24"/>
        </w:rPr>
        <w:t>My daughter, a retired Bank Negara executive</w:t>
      </w:r>
      <w:r w:rsidR="006F0019">
        <w:rPr>
          <w:sz w:val="24"/>
        </w:rPr>
        <w:t>,</w:t>
      </w:r>
      <w:r>
        <w:rPr>
          <w:sz w:val="24"/>
        </w:rPr>
        <w:t xml:space="preserve"> managed to rent the bank bungalow for our use. My wife’s sister and her husband from New Zealand also joined us</w:t>
      </w:r>
      <w:r w:rsidR="00EB15A3">
        <w:rPr>
          <w:sz w:val="24"/>
        </w:rPr>
        <w:t xml:space="preserve">. </w:t>
      </w:r>
      <w:r>
        <w:rPr>
          <w:sz w:val="24"/>
        </w:rPr>
        <w:t>We had a very restful time together. The occasion also served as a partial family reunion</w:t>
      </w:r>
      <w:r w:rsidR="00EB15A3">
        <w:rPr>
          <w:sz w:val="24"/>
        </w:rPr>
        <w:t xml:space="preserve"> though </w:t>
      </w:r>
      <w:r w:rsidR="00EB15A3" w:rsidRPr="00EB15A3">
        <w:rPr>
          <w:sz w:val="24"/>
        </w:rPr>
        <w:t>we missed our two sons and their families who were abroad with their business and travels</w:t>
      </w:r>
      <w:r w:rsidR="00EB15A3">
        <w:rPr>
          <w:sz w:val="24"/>
        </w:rPr>
        <w:t>.</w:t>
      </w:r>
    </w:p>
    <w:p w14:paraId="5FA0912D" w14:textId="77777777" w:rsidR="00E73DB2" w:rsidRDefault="00E73DB2" w:rsidP="00593629">
      <w:pPr>
        <w:rPr>
          <w:sz w:val="24"/>
        </w:rPr>
      </w:pPr>
    </w:p>
    <w:p w14:paraId="387FFA41" w14:textId="694ABF6E" w:rsidR="0084288A" w:rsidRDefault="0084288A" w:rsidP="00593629">
      <w:pPr>
        <w:rPr>
          <w:sz w:val="24"/>
        </w:rPr>
      </w:pPr>
      <w:r w:rsidRPr="0084288A">
        <w:rPr>
          <w:noProof/>
          <w:sz w:val="24"/>
        </w:rPr>
        <mc:AlternateContent>
          <mc:Choice Requires="wps">
            <w:drawing>
              <wp:anchor distT="45720" distB="45720" distL="114300" distR="114300" simplePos="0" relativeHeight="251659264" behindDoc="0" locked="0" layoutInCell="1" allowOverlap="1" wp14:anchorId="4DBF7B80" wp14:editId="4F93E302">
                <wp:simplePos x="0" y="0"/>
                <wp:positionH relativeFrom="column">
                  <wp:posOffset>63500</wp:posOffset>
                </wp:positionH>
                <wp:positionV relativeFrom="paragraph">
                  <wp:posOffset>706120</wp:posOffset>
                </wp:positionV>
                <wp:extent cx="5730875" cy="140462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404620"/>
                        </a:xfrm>
                        <a:prstGeom prst="rect">
                          <a:avLst/>
                        </a:prstGeom>
                        <a:solidFill>
                          <a:srgbClr val="FFFFFF"/>
                        </a:solidFill>
                        <a:ln w="9525">
                          <a:solidFill>
                            <a:srgbClr val="000000"/>
                          </a:solidFill>
                          <a:miter lim="800000"/>
                          <a:headEnd/>
                          <a:tailEnd/>
                        </a:ln>
                      </wps:spPr>
                      <wps:txbx>
                        <w:txbxContent>
                          <w:p w14:paraId="11D3BD8D" w14:textId="0B010749" w:rsidR="0084288A" w:rsidRDefault="0084288A">
                            <w:r>
                              <w:rPr>
                                <w:noProof/>
                              </w:rPr>
                              <w:drawing>
                                <wp:inline distT="0" distB="0" distL="0" distR="0" wp14:anchorId="5DAB476C" wp14:editId="3695C9F0">
                                  <wp:extent cx="2077720" cy="1518144"/>
                                  <wp:effectExtent l="0" t="0" r="0" b="6350"/>
                                  <wp:docPr id="955779278" name="Picture 95577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518144"/>
                                          </a:xfrm>
                                          <a:prstGeom prst="rect">
                                            <a:avLst/>
                                          </a:prstGeom>
                                          <a:noFill/>
                                          <a:ln>
                                            <a:noFill/>
                                          </a:ln>
                                        </pic:spPr>
                                      </pic:pic>
                                    </a:graphicData>
                                  </a:graphic>
                                </wp:inline>
                              </w:drawing>
                            </w:r>
                            <w:r w:rsidRPr="0084288A">
                              <w:rPr>
                                <w:noProof/>
                              </w:rPr>
                              <w:drawing>
                                <wp:inline distT="0" distB="0" distL="0" distR="0" wp14:anchorId="411D259D" wp14:editId="747D0762">
                                  <wp:extent cx="1799590" cy="1555115"/>
                                  <wp:effectExtent l="0" t="0" r="0" b="6985"/>
                                  <wp:docPr id="1534803306" name="Picture 153480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555115"/>
                                          </a:xfrm>
                                          <a:prstGeom prst="rect">
                                            <a:avLst/>
                                          </a:prstGeom>
                                          <a:noFill/>
                                          <a:ln>
                                            <a:noFill/>
                                          </a:ln>
                                        </pic:spPr>
                                      </pic:pic>
                                    </a:graphicData>
                                  </a:graphic>
                                </wp:inline>
                              </w:drawing>
                            </w:r>
                            <w:r>
                              <w:rPr>
                                <w:noProof/>
                              </w:rPr>
                              <w:drawing>
                                <wp:inline distT="0" distB="0" distL="0" distR="0" wp14:anchorId="41812721" wp14:editId="12C6EBE4">
                                  <wp:extent cx="1624330" cy="1558373"/>
                                  <wp:effectExtent l="0" t="0" r="0" b="3810"/>
                                  <wp:docPr id="93633848" name="Picture 9363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146" cy="16119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F7B80" id="_x0000_t202" coordsize="21600,21600" o:spt="202" path="m,l,21600r21600,l21600,xe">
                <v:stroke joinstyle="miter"/>
                <v:path gradientshapeok="t" o:connecttype="rect"/>
              </v:shapetype>
              <v:shape id="Text Box 2" o:spid="_x0000_s1026" type="#_x0000_t202" style="position:absolute;margin-left:5pt;margin-top:55.6pt;width:45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">
                <v:textbox style="mso-fit-shape-to-text:t">
                  <w:txbxContent>
                    <w:p w14:paraId="11D3BD8D" w14:textId="0B010749" w:rsidR="0084288A" w:rsidRDefault="0084288A">
                      <w:r>
                        <w:rPr>
                          <w:noProof/>
                        </w:rPr>
                        <w:drawing>
                          <wp:inline distT="0" distB="0" distL="0" distR="0" wp14:anchorId="5DAB476C" wp14:editId="3695C9F0">
                            <wp:extent cx="2077720" cy="1518144"/>
                            <wp:effectExtent l="0" t="0" r="0" b="6350"/>
                            <wp:docPr id="955779278" name="Picture 95577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518144"/>
                                    </a:xfrm>
                                    <a:prstGeom prst="rect">
                                      <a:avLst/>
                                    </a:prstGeom>
                                    <a:noFill/>
                                    <a:ln>
                                      <a:noFill/>
                                    </a:ln>
                                  </pic:spPr>
                                </pic:pic>
                              </a:graphicData>
                            </a:graphic>
                          </wp:inline>
                        </w:drawing>
                      </w:r>
                      <w:r w:rsidRPr="0084288A">
                        <w:rPr>
                          <w:noProof/>
                        </w:rPr>
                        <w:drawing>
                          <wp:inline distT="0" distB="0" distL="0" distR="0" wp14:anchorId="411D259D" wp14:editId="747D0762">
                            <wp:extent cx="1799590" cy="1555115"/>
                            <wp:effectExtent l="0" t="0" r="0" b="6985"/>
                            <wp:docPr id="1534803306" name="Picture 153480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555115"/>
                                    </a:xfrm>
                                    <a:prstGeom prst="rect">
                                      <a:avLst/>
                                    </a:prstGeom>
                                    <a:noFill/>
                                    <a:ln>
                                      <a:noFill/>
                                    </a:ln>
                                  </pic:spPr>
                                </pic:pic>
                              </a:graphicData>
                            </a:graphic>
                          </wp:inline>
                        </w:drawing>
                      </w:r>
                      <w:r>
                        <w:rPr>
                          <w:noProof/>
                        </w:rPr>
                        <w:drawing>
                          <wp:inline distT="0" distB="0" distL="0" distR="0" wp14:anchorId="41812721" wp14:editId="12C6EBE4">
                            <wp:extent cx="1624330" cy="1558373"/>
                            <wp:effectExtent l="0" t="0" r="0" b="3810"/>
                            <wp:docPr id="93633848" name="Picture 9363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0146" cy="1611923"/>
                                    </a:xfrm>
                                    <a:prstGeom prst="rect">
                                      <a:avLst/>
                                    </a:prstGeom>
                                    <a:noFill/>
                                    <a:ln>
                                      <a:noFill/>
                                    </a:ln>
                                  </pic:spPr>
                                </pic:pic>
                              </a:graphicData>
                            </a:graphic>
                          </wp:inline>
                        </w:drawing>
                      </w:r>
                    </w:p>
                  </w:txbxContent>
                </v:textbox>
                <w10:wrap type="square"/>
              </v:shape>
            </w:pict>
          </mc:Fallback>
        </mc:AlternateContent>
      </w:r>
      <w:r w:rsidR="006F0019">
        <w:rPr>
          <w:sz w:val="24"/>
        </w:rPr>
        <w:t xml:space="preserve">One event that stood out in our stay at Cameron Highlands was the coming together of us all to give God thanks for the </w:t>
      </w:r>
      <w:r w:rsidR="006F0019" w:rsidRPr="006F0019">
        <w:rPr>
          <w:b/>
          <w:bCs w:val="0"/>
          <w:sz w:val="24"/>
        </w:rPr>
        <w:t>twenty-seven</w:t>
      </w:r>
      <w:r w:rsidR="006F0019">
        <w:rPr>
          <w:sz w:val="24"/>
        </w:rPr>
        <w:t xml:space="preserve"> years (since 16</w:t>
      </w:r>
      <w:r w:rsidR="006F0019" w:rsidRPr="006F0019">
        <w:rPr>
          <w:sz w:val="24"/>
          <w:vertAlign w:val="superscript"/>
        </w:rPr>
        <w:t>th</w:t>
      </w:r>
      <w:r w:rsidR="006F0019">
        <w:rPr>
          <w:sz w:val="24"/>
        </w:rPr>
        <w:t xml:space="preserve"> October, 1996) of His Call for me to go out to serve Him in a teaching ministry.</w:t>
      </w:r>
      <w:r w:rsidR="008B4552">
        <w:rPr>
          <w:sz w:val="24"/>
        </w:rPr>
        <w:t xml:space="preserve"> We had a steam-boat dinner in Cold </w:t>
      </w:r>
      <w:proofErr w:type="spellStart"/>
      <w:r w:rsidR="008B4552">
        <w:rPr>
          <w:sz w:val="24"/>
        </w:rPr>
        <w:t>Camerons</w:t>
      </w:r>
      <w:proofErr w:type="spellEnd"/>
      <w:r w:rsidR="008B4552">
        <w:rPr>
          <w:sz w:val="24"/>
        </w:rPr>
        <w:t>.</w:t>
      </w:r>
    </w:p>
    <w:p w14:paraId="2A883BCA" w14:textId="18DE68D3" w:rsidR="0084288A" w:rsidRPr="008B4552" w:rsidRDefault="0084288A" w:rsidP="00593629">
      <w:pPr>
        <w:rPr>
          <w:sz w:val="16"/>
          <w:szCs w:val="16"/>
        </w:rPr>
      </w:pPr>
    </w:p>
    <w:p w14:paraId="40A197C3" w14:textId="0EF60554" w:rsidR="00033441" w:rsidRDefault="008B4552" w:rsidP="00593629">
      <w:pPr>
        <w:rPr>
          <w:sz w:val="24"/>
        </w:rPr>
      </w:pPr>
      <w:r>
        <w:rPr>
          <w:sz w:val="24"/>
        </w:rPr>
        <w:t xml:space="preserve">Later, </w:t>
      </w:r>
      <w:r w:rsidR="006F0019">
        <w:rPr>
          <w:sz w:val="24"/>
        </w:rPr>
        <w:t xml:space="preserve">I had the opportunity to relate to those present how the Lord called me to serve Him thus. </w:t>
      </w:r>
      <w:r>
        <w:rPr>
          <w:sz w:val="24"/>
        </w:rPr>
        <w:t>For those interested, t</w:t>
      </w:r>
      <w:r w:rsidR="006F0019">
        <w:rPr>
          <w:sz w:val="24"/>
        </w:rPr>
        <w:t xml:space="preserve">he full account can be found on my website: </w:t>
      </w:r>
      <w:hyperlink r:id="rId11" w:history="1">
        <w:r w:rsidR="00974D2B" w:rsidRPr="00F924E3">
          <w:rPr>
            <w:rStyle w:val="Hyperlink"/>
            <w:sz w:val="24"/>
          </w:rPr>
          <w:t>https://www.berita-bethel-ung.com/webcontent/Oct162021-UKC-BRGH-My-Call-Commission-and-Commendation-Silver_Anniv.doc</w:t>
        </w:r>
      </w:hyperlink>
    </w:p>
    <w:p w14:paraId="3DE28A14" w14:textId="77777777" w:rsidR="00974D2B" w:rsidRDefault="00974D2B" w:rsidP="00593629">
      <w:pPr>
        <w:rPr>
          <w:sz w:val="24"/>
        </w:rPr>
      </w:pPr>
    </w:p>
    <w:p w14:paraId="7DC508C5" w14:textId="2F352058" w:rsidR="008F6D78" w:rsidRPr="008B4552" w:rsidRDefault="008F6D78" w:rsidP="008B4552">
      <w:pPr>
        <w:tabs>
          <w:tab w:val="left" w:pos="5760"/>
        </w:tabs>
        <w:ind w:right="-450"/>
        <w:rPr>
          <w:iCs/>
          <w:sz w:val="24"/>
          <w:lang w:eastAsia="en-MY"/>
        </w:rPr>
      </w:pPr>
      <w:r w:rsidRPr="008B4552">
        <w:rPr>
          <w:iCs/>
          <w:sz w:val="24"/>
          <w:lang w:eastAsia="en-MY"/>
        </w:rPr>
        <w:t>As I recollect</w:t>
      </w:r>
      <w:r w:rsidR="00DB3E11">
        <w:rPr>
          <w:iCs/>
          <w:sz w:val="24"/>
          <w:lang w:eastAsia="en-MY"/>
        </w:rPr>
        <w:t>ed</w:t>
      </w:r>
      <w:r w:rsidRPr="008B4552">
        <w:rPr>
          <w:iCs/>
          <w:sz w:val="24"/>
          <w:lang w:eastAsia="en-MY"/>
        </w:rPr>
        <w:t xml:space="preserve"> this important day in my life, I </w:t>
      </w:r>
      <w:r w:rsidR="008B4552" w:rsidRPr="008B4552">
        <w:rPr>
          <w:iCs/>
          <w:sz w:val="24"/>
          <w:lang w:eastAsia="en-MY"/>
        </w:rPr>
        <w:t>highlight</w:t>
      </w:r>
      <w:r w:rsidR="00DB3E11">
        <w:rPr>
          <w:iCs/>
          <w:sz w:val="24"/>
          <w:lang w:eastAsia="en-MY"/>
        </w:rPr>
        <w:t>ed</w:t>
      </w:r>
      <w:r w:rsidRPr="008B4552">
        <w:rPr>
          <w:iCs/>
          <w:sz w:val="24"/>
          <w:lang w:eastAsia="en-MY"/>
        </w:rPr>
        <w:t xml:space="preserve"> certain events that occurred in my</w:t>
      </w:r>
      <w:r w:rsidR="008B4552">
        <w:rPr>
          <w:iCs/>
          <w:sz w:val="24"/>
          <w:lang w:eastAsia="en-MY"/>
        </w:rPr>
        <w:t xml:space="preserve"> </w:t>
      </w:r>
      <w:r w:rsidRPr="008B4552">
        <w:rPr>
          <w:iCs/>
          <w:sz w:val="24"/>
          <w:lang w:eastAsia="en-MY"/>
        </w:rPr>
        <w:t xml:space="preserve">ministry </w:t>
      </w:r>
      <w:r w:rsidR="0015784A" w:rsidRPr="008B4552">
        <w:rPr>
          <w:iCs/>
          <w:sz w:val="24"/>
          <w:lang w:eastAsia="en-MY"/>
        </w:rPr>
        <w:t xml:space="preserve">of 27 years </w:t>
      </w:r>
      <w:r w:rsidR="00097CE3" w:rsidRPr="008B4552">
        <w:rPr>
          <w:iCs/>
          <w:sz w:val="24"/>
          <w:lang w:eastAsia="en-MY"/>
        </w:rPr>
        <w:t xml:space="preserve">to the Lord </w:t>
      </w:r>
      <w:r w:rsidRPr="008B4552">
        <w:rPr>
          <w:iCs/>
          <w:sz w:val="24"/>
          <w:lang w:eastAsia="en-MY"/>
        </w:rPr>
        <w:t xml:space="preserve">as a reminder to me of </w:t>
      </w:r>
      <w:r w:rsidR="00DB3E11">
        <w:rPr>
          <w:iCs/>
          <w:sz w:val="24"/>
          <w:lang w:eastAsia="en-MY"/>
        </w:rPr>
        <w:t>His</w:t>
      </w:r>
      <w:r w:rsidRPr="008B4552">
        <w:rPr>
          <w:iCs/>
          <w:sz w:val="24"/>
          <w:lang w:eastAsia="en-MY"/>
        </w:rPr>
        <w:t xml:space="preserve"> </w:t>
      </w:r>
      <w:r w:rsidR="008B4552" w:rsidRPr="008B4552">
        <w:rPr>
          <w:iCs/>
          <w:sz w:val="24"/>
          <w:lang w:eastAsia="en-MY"/>
        </w:rPr>
        <w:t>Call, Commission, Commendation and thereafter His Promises to Provide and Protect</w:t>
      </w:r>
      <w:r w:rsidR="008B4552">
        <w:rPr>
          <w:iCs/>
          <w:sz w:val="24"/>
          <w:lang w:eastAsia="en-MY"/>
        </w:rPr>
        <w:t xml:space="preserve"> me as I serve Him along the way.</w:t>
      </w:r>
    </w:p>
    <w:p w14:paraId="2E2E8F6E" w14:textId="01E16051" w:rsidR="001F4E07" w:rsidRPr="008B4552" w:rsidRDefault="001F4E07" w:rsidP="001F4E07">
      <w:pPr>
        <w:tabs>
          <w:tab w:val="left" w:pos="5760"/>
        </w:tabs>
        <w:ind w:left="360" w:right="-450" w:hanging="360"/>
        <w:rPr>
          <w:iCs/>
          <w:sz w:val="24"/>
          <w:lang w:eastAsia="en-MY"/>
        </w:rPr>
      </w:pPr>
      <w:r w:rsidRPr="008B4552">
        <w:rPr>
          <w:iCs/>
          <w:sz w:val="24"/>
          <w:lang w:eastAsia="en-MY"/>
        </w:rPr>
        <w:t xml:space="preserve">Firstly, </w:t>
      </w:r>
      <w:r w:rsidRPr="008B4552">
        <w:rPr>
          <w:iCs/>
          <w:smallCaps/>
          <w:sz w:val="24"/>
          <w:lang w:eastAsia="en-MY"/>
        </w:rPr>
        <w:t>M</w:t>
      </w:r>
      <w:r w:rsidR="0015784A" w:rsidRPr="008B4552">
        <w:rPr>
          <w:iCs/>
          <w:smallCaps/>
          <w:sz w:val="24"/>
          <w:lang w:eastAsia="en-MY"/>
        </w:rPr>
        <w:t>y</w:t>
      </w:r>
      <w:r w:rsidRPr="008B4552">
        <w:rPr>
          <w:iCs/>
          <w:smallCaps/>
          <w:sz w:val="24"/>
          <w:lang w:eastAsia="en-MY"/>
        </w:rPr>
        <w:t xml:space="preserve"> C</w:t>
      </w:r>
      <w:r w:rsidR="0011506C" w:rsidRPr="008B4552">
        <w:rPr>
          <w:iCs/>
          <w:smallCaps/>
          <w:sz w:val="24"/>
          <w:lang w:eastAsia="en-MY"/>
        </w:rPr>
        <w:t>all</w:t>
      </w:r>
      <w:r w:rsidRPr="008B4552">
        <w:rPr>
          <w:iCs/>
          <w:smallCaps/>
          <w:sz w:val="24"/>
          <w:lang w:eastAsia="en-MY"/>
        </w:rPr>
        <w:t xml:space="preserve"> -</w:t>
      </w:r>
      <w:r w:rsidR="0011506C" w:rsidRPr="008B4552">
        <w:rPr>
          <w:iCs/>
          <w:sz w:val="24"/>
          <w:lang w:eastAsia="en-MY"/>
        </w:rPr>
        <w:t>What It Is</w:t>
      </w:r>
      <w:r w:rsidRPr="008B4552">
        <w:rPr>
          <w:iCs/>
          <w:sz w:val="24"/>
          <w:lang w:eastAsia="en-MY"/>
        </w:rPr>
        <w:t>. It is Based on .......</w:t>
      </w:r>
    </w:p>
    <w:p w14:paraId="4B4142F5" w14:textId="0872256D" w:rsidR="001F4E07" w:rsidRPr="008B4552" w:rsidRDefault="001F4E07" w:rsidP="001F4E07">
      <w:pPr>
        <w:tabs>
          <w:tab w:val="left" w:pos="5760"/>
        </w:tabs>
        <w:ind w:left="360" w:right="-450" w:hanging="360"/>
        <w:rPr>
          <w:iCs/>
          <w:sz w:val="24"/>
          <w:lang w:eastAsia="en-MY"/>
        </w:rPr>
      </w:pPr>
      <w:r w:rsidRPr="008B4552">
        <w:rPr>
          <w:iCs/>
          <w:sz w:val="24"/>
          <w:lang w:eastAsia="en-MY"/>
        </w:rPr>
        <w:t xml:space="preserve">Luke 4:24 - </w:t>
      </w:r>
      <w:r w:rsidRPr="008B4552">
        <w:rPr>
          <w:i/>
          <w:sz w:val="24"/>
          <w:lang w:eastAsia="en-MY"/>
        </w:rPr>
        <w:t>No prophet is accepted in his own country</w:t>
      </w:r>
      <w:r w:rsidR="0015784A" w:rsidRPr="008B4552">
        <w:rPr>
          <w:i/>
          <w:sz w:val="24"/>
          <w:lang w:eastAsia="en-MY"/>
        </w:rPr>
        <w:t xml:space="preserve"> – </w:t>
      </w:r>
      <w:r w:rsidR="0015784A" w:rsidRPr="008B4552">
        <w:rPr>
          <w:iCs/>
          <w:sz w:val="24"/>
          <w:lang w:eastAsia="en-MY"/>
        </w:rPr>
        <w:t>therefore I need to go out from my home.</w:t>
      </w:r>
    </w:p>
    <w:p w14:paraId="21B27C3C" w14:textId="2DD6CAA3" w:rsidR="001F4E07" w:rsidRPr="008B4552" w:rsidRDefault="001F4E07" w:rsidP="001F4E07">
      <w:pPr>
        <w:tabs>
          <w:tab w:val="left" w:pos="5760"/>
        </w:tabs>
        <w:ind w:left="360" w:right="-450" w:hanging="360"/>
        <w:rPr>
          <w:iCs/>
          <w:sz w:val="24"/>
          <w:lang w:eastAsia="en-MY"/>
        </w:rPr>
      </w:pPr>
      <w:r w:rsidRPr="008B4552">
        <w:rPr>
          <w:iCs/>
          <w:sz w:val="24"/>
          <w:lang w:eastAsia="en-MY"/>
        </w:rPr>
        <w:t xml:space="preserve">Luke 4:43 - </w:t>
      </w:r>
      <w:r w:rsidRPr="008B4552">
        <w:rPr>
          <w:i/>
          <w:sz w:val="24"/>
          <w:lang w:eastAsia="en-MY"/>
        </w:rPr>
        <w:t>I must preach the kingdom of God to other cities also; for therefore am I sent</w:t>
      </w:r>
      <w:r w:rsidRPr="008B4552">
        <w:rPr>
          <w:iCs/>
          <w:sz w:val="24"/>
          <w:lang w:eastAsia="en-MY"/>
        </w:rPr>
        <w:t>.</w:t>
      </w:r>
    </w:p>
    <w:p w14:paraId="7BAB8A02" w14:textId="773F2B29" w:rsidR="0015784A" w:rsidRPr="008B4552" w:rsidRDefault="0015784A" w:rsidP="001F4E07">
      <w:pPr>
        <w:tabs>
          <w:tab w:val="left" w:pos="5760"/>
        </w:tabs>
        <w:ind w:left="360" w:right="-450" w:hanging="360"/>
        <w:rPr>
          <w:iCs/>
          <w:sz w:val="24"/>
          <w:lang w:eastAsia="en-MY"/>
        </w:rPr>
      </w:pPr>
      <w:r w:rsidRPr="008B4552">
        <w:rPr>
          <w:iCs/>
          <w:sz w:val="24"/>
          <w:lang w:eastAsia="en-MY"/>
        </w:rPr>
        <w:tab/>
        <w:t>This I did. In my ministry the Lord had opened His doors for me to preach and teach the Word in S</w:t>
      </w:r>
      <w:r w:rsidR="008B4552">
        <w:rPr>
          <w:iCs/>
          <w:sz w:val="24"/>
          <w:lang w:eastAsia="en-MY"/>
        </w:rPr>
        <w:t>abah, S</w:t>
      </w:r>
      <w:r w:rsidRPr="008B4552">
        <w:rPr>
          <w:iCs/>
          <w:sz w:val="24"/>
          <w:lang w:eastAsia="en-MY"/>
        </w:rPr>
        <w:t xml:space="preserve">ingapore, Myanmar, Cambodia, Vietnam, Indonesia, </w:t>
      </w:r>
      <w:r w:rsidR="0011506C" w:rsidRPr="008B4552">
        <w:rPr>
          <w:iCs/>
          <w:sz w:val="24"/>
          <w:lang w:eastAsia="en-MY"/>
        </w:rPr>
        <w:t xml:space="preserve">India, </w:t>
      </w:r>
      <w:r w:rsidRPr="008B4552">
        <w:rPr>
          <w:iCs/>
          <w:sz w:val="24"/>
          <w:lang w:eastAsia="en-MY"/>
        </w:rPr>
        <w:t>Australia, America…</w:t>
      </w:r>
    </w:p>
    <w:p w14:paraId="5D4C7D8C" w14:textId="77777777" w:rsidR="00097CE3" w:rsidRPr="008B4552" w:rsidRDefault="00097CE3" w:rsidP="001F4E07">
      <w:pPr>
        <w:tabs>
          <w:tab w:val="left" w:pos="5760"/>
        </w:tabs>
        <w:ind w:left="360" w:right="-450" w:hanging="360"/>
        <w:rPr>
          <w:iCs/>
          <w:sz w:val="24"/>
          <w:lang w:eastAsia="en-MY"/>
        </w:rPr>
      </w:pPr>
    </w:p>
    <w:p w14:paraId="6D496043" w14:textId="4D67BAF5" w:rsidR="00687E6C" w:rsidRDefault="00687E6C" w:rsidP="00687E6C">
      <w:pPr>
        <w:tabs>
          <w:tab w:val="left" w:pos="5760"/>
        </w:tabs>
        <w:ind w:left="360" w:right="-450" w:hanging="360"/>
        <w:rPr>
          <w:iCs/>
          <w:sz w:val="22"/>
          <w:szCs w:val="22"/>
          <w:lang w:eastAsia="en-MY"/>
        </w:rPr>
      </w:pPr>
      <w:r>
        <w:rPr>
          <w:iCs/>
          <w:sz w:val="22"/>
          <w:szCs w:val="22"/>
          <w:lang w:eastAsia="en-MY"/>
        </w:rPr>
        <w:t xml:space="preserve">Next, </w:t>
      </w:r>
      <w:r w:rsidRPr="0015784A">
        <w:rPr>
          <w:iCs/>
          <w:smallCaps/>
          <w:sz w:val="22"/>
          <w:szCs w:val="22"/>
          <w:lang w:eastAsia="en-MY"/>
        </w:rPr>
        <w:t>the Lord’s Commission</w:t>
      </w:r>
      <w:r>
        <w:rPr>
          <w:iCs/>
          <w:sz w:val="22"/>
          <w:szCs w:val="22"/>
          <w:lang w:eastAsia="en-MY"/>
        </w:rPr>
        <w:t>:</w:t>
      </w:r>
      <w:r w:rsidR="00097CE3">
        <w:rPr>
          <w:iCs/>
          <w:sz w:val="22"/>
          <w:szCs w:val="22"/>
          <w:lang w:eastAsia="en-MY"/>
        </w:rPr>
        <w:t xml:space="preserve"> (Yes, I would like to remind myself of this always</w:t>
      </w:r>
      <w:r w:rsidR="008B4552">
        <w:rPr>
          <w:iCs/>
          <w:sz w:val="22"/>
          <w:szCs w:val="22"/>
          <w:lang w:eastAsia="en-MY"/>
        </w:rPr>
        <w:t>)</w:t>
      </w:r>
      <w:r w:rsidR="00097CE3">
        <w:rPr>
          <w:iCs/>
          <w:sz w:val="22"/>
          <w:szCs w:val="22"/>
          <w:lang w:eastAsia="en-MY"/>
        </w:rPr>
        <w:t>.</w:t>
      </w:r>
    </w:p>
    <w:p w14:paraId="22823534" w14:textId="77777777" w:rsidR="00687E6C" w:rsidRDefault="00687E6C" w:rsidP="00687E6C">
      <w:pPr>
        <w:tabs>
          <w:tab w:val="left" w:pos="5760"/>
        </w:tabs>
        <w:ind w:left="360" w:right="-450" w:hanging="360"/>
        <w:rPr>
          <w:i/>
          <w:sz w:val="22"/>
          <w:szCs w:val="22"/>
          <w:lang w:eastAsia="en-MY"/>
        </w:rPr>
      </w:pPr>
      <w:r w:rsidRPr="00687E6C">
        <w:rPr>
          <w:iCs/>
          <w:sz w:val="22"/>
          <w:szCs w:val="22"/>
          <w:lang w:eastAsia="en-MY"/>
        </w:rPr>
        <w:t xml:space="preserve">Luke 10:4 </w:t>
      </w:r>
      <w:r>
        <w:rPr>
          <w:iCs/>
          <w:sz w:val="22"/>
          <w:szCs w:val="22"/>
          <w:lang w:eastAsia="en-MY"/>
        </w:rPr>
        <w:t xml:space="preserve">- </w:t>
      </w:r>
      <w:r w:rsidRPr="00687E6C">
        <w:rPr>
          <w:i/>
          <w:sz w:val="22"/>
          <w:szCs w:val="22"/>
          <w:lang w:eastAsia="en-MY"/>
        </w:rPr>
        <w:t>Carry neither purse, nor scrip, nor shoes: and salute no man by the way.</w:t>
      </w:r>
    </w:p>
    <w:p w14:paraId="4D826291" w14:textId="77777777" w:rsidR="008922BD" w:rsidRDefault="0015784A" w:rsidP="0015784A">
      <w:pPr>
        <w:tabs>
          <w:tab w:val="left" w:pos="5760"/>
        </w:tabs>
        <w:ind w:left="360" w:right="-450" w:hanging="360"/>
        <w:rPr>
          <w:i/>
          <w:iCs/>
          <w:sz w:val="24"/>
        </w:rPr>
      </w:pPr>
      <w:r w:rsidRPr="0015784A">
        <w:rPr>
          <w:sz w:val="24"/>
        </w:rPr>
        <w:t xml:space="preserve">Luke 22:35 </w:t>
      </w:r>
      <w:r w:rsidR="0011506C">
        <w:rPr>
          <w:sz w:val="24"/>
        </w:rPr>
        <w:t xml:space="preserve">- </w:t>
      </w:r>
      <w:r w:rsidRPr="0011506C">
        <w:rPr>
          <w:i/>
          <w:iCs/>
          <w:sz w:val="24"/>
        </w:rPr>
        <w:t xml:space="preserve">And </w:t>
      </w:r>
      <w:r w:rsidR="0011506C" w:rsidRPr="0011506C">
        <w:rPr>
          <w:i/>
          <w:iCs/>
          <w:sz w:val="24"/>
        </w:rPr>
        <w:t>H</w:t>
      </w:r>
      <w:r w:rsidRPr="0011506C">
        <w:rPr>
          <w:i/>
          <w:iCs/>
          <w:sz w:val="24"/>
        </w:rPr>
        <w:t xml:space="preserve">e said unto them, When I sent you without purse, and scrip, and shoes, </w:t>
      </w:r>
    </w:p>
    <w:p w14:paraId="4D8DEF96" w14:textId="1E0C4003" w:rsidR="0011506C" w:rsidRDefault="008922BD" w:rsidP="0015784A">
      <w:pPr>
        <w:tabs>
          <w:tab w:val="left" w:pos="5760"/>
        </w:tabs>
        <w:ind w:left="360" w:right="-450" w:hanging="360"/>
        <w:rPr>
          <w:sz w:val="24"/>
        </w:rPr>
      </w:pPr>
      <w:r>
        <w:rPr>
          <w:i/>
          <w:iCs/>
          <w:sz w:val="24"/>
        </w:rPr>
        <w:tab/>
      </w:r>
      <w:r w:rsidR="0015784A" w:rsidRPr="0011506C">
        <w:rPr>
          <w:i/>
          <w:iCs/>
          <w:sz w:val="24"/>
        </w:rPr>
        <w:t xml:space="preserve">lacked ye </w:t>
      </w:r>
      <w:proofErr w:type="spellStart"/>
      <w:r w:rsidR="0015784A" w:rsidRPr="0011506C">
        <w:rPr>
          <w:i/>
          <w:iCs/>
          <w:sz w:val="24"/>
        </w:rPr>
        <w:t>any thing</w:t>
      </w:r>
      <w:proofErr w:type="spellEnd"/>
      <w:r w:rsidR="0015784A" w:rsidRPr="0011506C">
        <w:rPr>
          <w:i/>
          <w:iCs/>
          <w:sz w:val="24"/>
        </w:rPr>
        <w:t>? And they said, Nothing.</w:t>
      </w:r>
    </w:p>
    <w:p w14:paraId="0EF3B7D9" w14:textId="661E1FF4" w:rsidR="0011506C" w:rsidRDefault="008B4552" w:rsidP="00097CE3">
      <w:pPr>
        <w:tabs>
          <w:tab w:val="left" w:pos="5760"/>
        </w:tabs>
        <w:ind w:right="-450"/>
        <w:rPr>
          <w:sz w:val="24"/>
        </w:rPr>
      </w:pPr>
      <w:r>
        <w:rPr>
          <w:sz w:val="24"/>
        </w:rPr>
        <w:t>A</w:t>
      </w:r>
      <w:r w:rsidR="008922BD">
        <w:rPr>
          <w:sz w:val="24"/>
        </w:rPr>
        <w:t>nd</w:t>
      </w:r>
      <w:r>
        <w:rPr>
          <w:sz w:val="24"/>
        </w:rPr>
        <w:t xml:space="preserve"> I too would </w:t>
      </w:r>
      <w:r w:rsidR="008922BD">
        <w:rPr>
          <w:sz w:val="24"/>
        </w:rPr>
        <w:t>repeat</w:t>
      </w:r>
      <w:r>
        <w:rPr>
          <w:sz w:val="24"/>
        </w:rPr>
        <w:t xml:space="preserve"> aloud, “Nothing!” </w:t>
      </w:r>
      <w:r w:rsidR="0011506C">
        <w:rPr>
          <w:sz w:val="24"/>
        </w:rPr>
        <w:t>I can testify to this as n</w:t>
      </w:r>
      <w:r w:rsidR="0011506C" w:rsidRPr="0011506C">
        <w:rPr>
          <w:sz w:val="24"/>
        </w:rPr>
        <w:t xml:space="preserve">ever did I </w:t>
      </w:r>
      <w:r w:rsidR="00097CE3">
        <w:rPr>
          <w:sz w:val="24"/>
        </w:rPr>
        <w:t xml:space="preserve">ever </w:t>
      </w:r>
      <w:r w:rsidR="0011506C" w:rsidRPr="0011506C">
        <w:rPr>
          <w:sz w:val="24"/>
        </w:rPr>
        <w:t xml:space="preserve">ask for a </w:t>
      </w:r>
      <w:r w:rsidR="008922BD">
        <w:rPr>
          <w:sz w:val="24"/>
        </w:rPr>
        <w:t xml:space="preserve">“salary” or a </w:t>
      </w:r>
      <w:r w:rsidR="0011506C" w:rsidRPr="0011506C">
        <w:rPr>
          <w:sz w:val="24"/>
        </w:rPr>
        <w:t>sen to</w:t>
      </w:r>
      <w:r w:rsidR="008922BD">
        <w:rPr>
          <w:sz w:val="24"/>
        </w:rPr>
        <w:t xml:space="preserve"> </w:t>
      </w:r>
      <w:r w:rsidR="0011506C" w:rsidRPr="0011506C">
        <w:rPr>
          <w:sz w:val="24"/>
        </w:rPr>
        <w:t>support my ministry or to supplement my</w:t>
      </w:r>
      <w:r w:rsidR="008922BD">
        <w:rPr>
          <w:sz w:val="24"/>
        </w:rPr>
        <w:t xml:space="preserve"> </w:t>
      </w:r>
      <w:r w:rsidR="0011506C" w:rsidRPr="0011506C">
        <w:rPr>
          <w:sz w:val="24"/>
        </w:rPr>
        <w:t>travels.</w:t>
      </w:r>
      <w:r w:rsidR="00097CE3">
        <w:rPr>
          <w:sz w:val="24"/>
        </w:rPr>
        <w:t xml:space="preserve"> </w:t>
      </w:r>
      <w:r w:rsidR="0011506C" w:rsidRPr="0011506C">
        <w:rPr>
          <w:sz w:val="24"/>
        </w:rPr>
        <w:t>The Lord just supplies and provides as He deems fit through various saints and sources</w:t>
      </w:r>
      <w:r w:rsidR="00AD302D">
        <w:rPr>
          <w:sz w:val="24"/>
        </w:rPr>
        <w:t xml:space="preserve"> without </w:t>
      </w:r>
      <w:r w:rsidR="00A04B12">
        <w:rPr>
          <w:sz w:val="24"/>
        </w:rPr>
        <w:t xml:space="preserve">my </w:t>
      </w:r>
      <w:r w:rsidR="00AD302D">
        <w:rPr>
          <w:sz w:val="24"/>
        </w:rPr>
        <w:t>asking</w:t>
      </w:r>
      <w:r w:rsidR="0011506C" w:rsidRPr="0011506C">
        <w:rPr>
          <w:sz w:val="24"/>
        </w:rPr>
        <w:t>.</w:t>
      </w:r>
      <w:r w:rsidR="0011506C">
        <w:rPr>
          <w:sz w:val="24"/>
        </w:rPr>
        <w:t xml:space="preserve"> This </w:t>
      </w:r>
      <w:r w:rsidR="00AD302D">
        <w:rPr>
          <w:sz w:val="24"/>
        </w:rPr>
        <w:t>can be</w:t>
      </w:r>
      <w:r w:rsidR="0011506C">
        <w:rPr>
          <w:sz w:val="24"/>
        </w:rPr>
        <w:t xml:space="preserve"> </w:t>
      </w:r>
      <w:r w:rsidR="008922BD">
        <w:rPr>
          <w:sz w:val="24"/>
        </w:rPr>
        <w:t xml:space="preserve">consistently and </w:t>
      </w:r>
      <w:r w:rsidR="0011506C">
        <w:rPr>
          <w:sz w:val="24"/>
        </w:rPr>
        <w:t xml:space="preserve">concretely </w:t>
      </w:r>
      <w:r w:rsidR="00AD302D">
        <w:rPr>
          <w:sz w:val="24"/>
        </w:rPr>
        <w:t>illustrated</w:t>
      </w:r>
      <w:r w:rsidR="0011506C">
        <w:rPr>
          <w:sz w:val="24"/>
        </w:rPr>
        <w:t xml:space="preserve"> to by an anonymous saint who put </w:t>
      </w:r>
      <w:r w:rsidR="008922BD">
        <w:rPr>
          <w:sz w:val="24"/>
        </w:rPr>
        <w:t xml:space="preserve">in a token gift </w:t>
      </w:r>
      <w:r w:rsidR="0011506C">
        <w:rPr>
          <w:sz w:val="24"/>
        </w:rPr>
        <w:t xml:space="preserve">in a HSBC envelope earmarked for me </w:t>
      </w:r>
      <w:r w:rsidR="00097CE3">
        <w:rPr>
          <w:sz w:val="24"/>
        </w:rPr>
        <w:t xml:space="preserve">in the assembly </w:t>
      </w:r>
      <w:r w:rsidR="008922BD">
        <w:rPr>
          <w:sz w:val="24"/>
        </w:rPr>
        <w:t xml:space="preserve">offering </w:t>
      </w:r>
      <w:r w:rsidR="00097CE3">
        <w:rPr>
          <w:sz w:val="24"/>
        </w:rPr>
        <w:t xml:space="preserve">bag </w:t>
      </w:r>
      <w:r w:rsidR="00AD302D">
        <w:rPr>
          <w:sz w:val="24"/>
        </w:rPr>
        <w:t xml:space="preserve">every month </w:t>
      </w:r>
      <w:r w:rsidR="0011506C">
        <w:rPr>
          <w:sz w:val="24"/>
        </w:rPr>
        <w:t xml:space="preserve">these 27 years </w:t>
      </w:r>
      <w:r w:rsidR="00097CE3">
        <w:rPr>
          <w:sz w:val="24"/>
        </w:rPr>
        <w:t xml:space="preserve">(COVID or no COVID) </w:t>
      </w:r>
      <w:r w:rsidR="0011506C">
        <w:rPr>
          <w:sz w:val="24"/>
        </w:rPr>
        <w:t>without fail since my commendation until now! Thank you</w:t>
      </w:r>
      <w:r w:rsidR="00097CE3">
        <w:rPr>
          <w:sz w:val="24"/>
        </w:rPr>
        <w:t>,</w:t>
      </w:r>
      <w:r w:rsidR="0011506C">
        <w:rPr>
          <w:sz w:val="24"/>
        </w:rPr>
        <w:t xml:space="preserve"> </w:t>
      </w:r>
      <w:proofErr w:type="gramStart"/>
      <w:r w:rsidR="0011506C">
        <w:rPr>
          <w:sz w:val="24"/>
        </w:rPr>
        <w:t>brother</w:t>
      </w:r>
      <w:proofErr w:type="gramEnd"/>
      <w:r w:rsidR="0011506C">
        <w:rPr>
          <w:sz w:val="24"/>
        </w:rPr>
        <w:t xml:space="preserve"> or sister</w:t>
      </w:r>
      <w:r w:rsidR="00097CE3">
        <w:rPr>
          <w:sz w:val="24"/>
        </w:rPr>
        <w:t>, w</w:t>
      </w:r>
      <w:r w:rsidR="0011506C">
        <w:rPr>
          <w:sz w:val="24"/>
        </w:rPr>
        <w:t xml:space="preserve">hoever you are. The Lord </w:t>
      </w:r>
      <w:proofErr w:type="gramStart"/>
      <w:r w:rsidR="0011506C">
        <w:rPr>
          <w:sz w:val="24"/>
        </w:rPr>
        <w:t>bless</w:t>
      </w:r>
      <w:proofErr w:type="gramEnd"/>
      <w:r w:rsidR="0011506C">
        <w:rPr>
          <w:sz w:val="24"/>
        </w:rPr>
        <w:t xml:space="preserve"> you with mu</w:t>
      </w:r>
      <w:r w:rsidR="00097CE3">
        <w:rPr>
          <w:sz w:val="24"/>
        </w:rPr>
        <w:t>ltiple</w:t>
      </w:r>
      <w:r w:rsidR="0011506C">
        <w:rPr>
          <w:sz w:val="24"/>
        </w:rPr>
        <w:t xml:space="preserve"> ret</w:t>
      </w:r>
      <w:r w:rsidR="00097CE3">
        <w:rPr>
          <w:sz w:val="24"/>
        </w:rPr>
        <w:t>u</w:t>
      </w:r>
      <w:r w:rsidR="0011506C">
        <w:rPr>
          <w:sz w:val="24"/>
        </w:rPr>
        <w:t>rns of His riches in high places.</w:t>
      </w:r>
    </w:p>
    <w:p w14:paraId="7A449C41" w14:textId="77777777" w:rsidR="00DB3E11" w:rsidRDefault="00DB3E11" w:rsidP="0011506C">
      <w:pPr>
        <w:tabs>
          <w:tab w:val="left" w:pos="5760"/>
        </w:tabs>
        <w:ind w:right="-450"/>
        <w:rPr>
          <w:sz w:val="24"/>
        </w:rPr>
      </w:pPr>
    </w:p>
    <w:p w14:paraId="3624E7CD" w14:textId="3716CDEA" w:rsidR="00097CE3" w:rsidRDefault="00097CE3" w:rsidP="0011506C">
      <w:pPr>
        <w:tabs>
          <w:tab w:val="left" w:pos="5760"/>
        </w:tabs>
        <w:ind w:right="-450"/>
        <w:rPr>
          <w:sz w:val="24"/>
        </w:rPr>
      </w:pPr>
      <w:r>
        <w:rPr>
          <w:sz w:val="24"/>
        </w:rPr>
        <w:t xml:space="preserve">As I pointed out at the beginning, this term was a mixture of gladness and grief. Within the time frame of just three </w:t>
      </w:r>
      <w:r w:rsidR="008922BD">
        <w:rPr>
          <w:sz w:val="24"/>
        </w:rPr>
        <w:t>months,</w:t>
      </w:r>
      <w:r>
        <w:rPr>
          <w:sz w:val="24"/>
        </w:rPr>
        <w:t xml:space="preserve"> I lost over ten dear friends I grew up with, missionaries I worked with and students of my Bible classes</w:t>
      </w:r>
      <w:r w:rsidR="008922BD">
        <w:rPr>
          <w:sz w:val="24"/>
        </w:rPr>
        <w:t xml:space="preserve"> I taught</w:t>
      </w:r>
      <w:r w:rsidR="00BF1DB9">
        <w:rPr>
          <w:sz w:val="24"/>
        </w:rPr>
        <w:t xml:space="preserve"> from near and far</w:t>
      </w:r>
      <w:r>
        <w:rPr>
          <w:sz w:val="24"/>
        </w:rPr>
        <w:t xml:space="preserve">. Below is a diary of such people who </w:t>
      </w:r>
      <w:r>
        <w:rPr>
          <w:sz w:val="24"/>
        </w:rPr>
        <w:lastRenderedPageBreak/>
        <w:t xml:space="preserve">have been called to be with the Lord whom I hope to meet as the Lord </w:t>
      </w:r>
      <w:r w:rsidR="008922BD">
        <w:rPr>
          <w:sz w:val="24"/>
        </w:rPr>
        <w:t xml:space="preserve">deems fit when </w:t>
      </w:r>
      <w:r>
        <w:rPr>
          <w:sz w:val="24"/>
        </w:rPr>
        <w:t>my t</w:t>
      </w:r>
      <w:r w:rsidR="008922BD">
        <w:rPr>
          <w:sz w:val="24"/>
        </w:rPr>
        <w:t>u</w:t>
      </w:r>
      <w:r>
        <w:rPr>
          <w:sz w:val="24"/>
        </w:rPr>
        <w:t xml:space="preserve">rn </w:t>
      </w:r>
      <w:r w:rsidR="008922BD">
        <w:rPr>
          <w:sz w:val="24"/>
        </w:rPr>
        <w:t>comes</w:t>
      </w:r>
      <w:r w:rsidR="004F6A60">
        <w:rPr>
          <w:sz w:val="24"/>
        </w:rPr>
        <w:t>…</w:t>
      </w:r>
    </w:p>
    <w:tbl>
      <w:tblPr>
        <w:tblStyle w:val="TableGrid"/>
        <w:tblW w:w="8500" w:type="dxa"/>
        <w:tblLayout w:type="fixed"/>
        <w:tblLook w:val="04A0" w:firstRow="1" w:lastRow="0" w:firstColumn="1" w:lastColumn="0" w:noHBand="0" w:noVBand="1"/>
      </w:tblPr>
      <w:tblGrid>
        <w:gridCol w:w="1970"/>
        <w:gridCol w:w="3554"/>
        <w:gridCol w:w="2126"/>
        <w:gridCol w:w="850"/>
      </w:tblGrid>
      <w:tr w:rsidR="00E85FC4" w:rsidRPr="00E85FC4" w14:paraId="089DE98A" w14:textId="77777777" w:rsidTr="00BF1DB9">
        <w:tc>
          <w:tcPr>
            <w:tcW w:w="1970" w:type="dxa"/>
          </w:tcPr>
          <w:p w14:paraId="2BBC99E0" w14:textId="52A42E32" w:rsidR="00E85FC4" w:rsidRPr="00E85FC4" w:rsidRDefault="00E85FC4" w:rsidP="00E85FC4">
            <w:pPr>
              <w:rPr>
                <w:rFonts w:eastAsiaTheme="minorHAnsi"/>
                <w:b/>
                <w:bCs w:val="0"/>
                <w:sz w:val="24"/>
                <w:lang w:val="en-MY"/>
              </w:rPr>
            </w:pPr>
            <w:r w:rsidRPr="00E85FC4">
              <w:rPr>
                <w:rFonts w:eastAsiaTheme="minorHAnsi"/>
                <w:b/>
                <w:bCs w:val="0"/>
                <w:sz w:val="24"/>
                <w:lang w:val="en-MY"/>
              </w:rPr>
              <w:t>Date</w:t>
            </w:r>
          </w:p>
        </w:tc>
        <w:tc>
          <w:tcPr>
            <w:tcW w:w="3554" w:type="dxa"/>
          </w:tcPr>
          <w:p w14:paraId="7D67F1D3" w14:textId="7C91AEAB" w:rsidR="00E85FC4" w:rsidRPr="00E85FC4" w:rsidRDefault="00E85FC4" w:rsidP="00E85FC4">
            <w:pPr>
              <w:rPr>
                <w:rFonts w:eastAsiaTheme="minorHAnsi"/>
                <w:b/>
                <w:bCs w:val="0"/>
                <w:sz w:val="24"/>
                <w:lang w:val="en-MY"/>
              </w:rPr>
            </w:pPr>
            <w:r w:rsidRPr="00E85FC4">
              <w:rPr>
                <w:rFonts w:eastAsiaTheme="minorHAnsi"/>
                <w:b/>
                <w:bCs w:val="0"/>
                <w:sz w:val="24"/>
                <w:lang w:val="en-MY"/>
              </w:rPr>
              <w:t>Name</w:t>
            </w:r>
          </w:p>
        </w:tc>
        <w:tc>
          <w:tcPr>
            <w:tcW w:w="2126" w:type="dxa"/>
          </w:tcPr>
          <w:p w14:paraId="17B5287C" w14:textId="116BD042" w:rsidR="00E85FC4" w:rsidRPr="00E85FC4" w:rsidRDefault="00E85FC4" w:rsidP="00E85FC4">
            <w:pPr>
              <w:rPr>
                <w:rFonts w:eastAsiaTheme="minorHAnsi"/>
                <w:b/>
                <w:bCs w:val="0"/>
                <w:sz w:val="24"/>
                <w:lang w:val="en-GB"/>
              </w:rPr>
            </w:pPr>
            <w:r w:rsidRPr="00E85FC4">
              <w:rPr>
                <w:rFonts w:eastAsiaTheme="minorHAnsi"/>
                <w:b/>
                <w:bCs w:val="0"/>
                <w:sz w:val="24"/>
                <w:lang w:val="en-GB"/>
              </w:rPr>
              <w:t>Where</w:t>
            </w:r>
          </w:p>
        </w:tc>
        <w:tc>
          <w:tcPr>
            <w:tcW w:w="850" w:type="dxa"/>
          </w:tcPr>
          <w:p w14:paraId="1BDEE834" w14:textId="717354EC" w:rsidR="00E85FC4" w:rsidRPr="00E85FC4" w:rsidRDefault="00E85FC4" w:rsidP="00E85FC4">
            <w:pPr>
              <w:rPr>
                <w:rFonts w:eastAsiaTheme="minorHAnsi"/>
                <w:b/>
                <w:bCs w:val="0"/>
                <w:sz w:val="24"/>
                <w:lang w:val="en-GB"/>
              </w:rPr>
            </w:pPr>
            <w:r w:rsidRPr="00E85FC4">
              <w:rPr>
                <w:rFonts w:eastAsiaTheme="minorHAnsi"/>
                <w:b/>
                <w:bCs w:val="0"/>
                <w:sz w:val="24"/>
                <w:lang w:val="en-GB"/>
              </w:rPr>
              <w:t>Age</w:t>
            </w:r>
          </w:p>
        </w:tc>
      </w:tr>
      <w:tr w:rsidR="00BF1DB9" w:rsidRPr="00511434" w14:paraId="03F90E07" w14:textId="77777777" w:rsidTr="00BF1DB9">
        <w:tc>
          <w:tcPr>
            <w:tcW w:w="1970" w:type="dxa"/>
          </w:tcPr>
          <w:p w14:paraId="6695248A" w14:textId="77777777" w:rsidR="00BF1DB9" w:rsidRDefault="00BF1DB9" w:rsidP="0021088D">
            <w:pPr>
              <w:rPr>
                <w:sz w:val="24"/>
              </w:rPr>
            </w:pPr>
            <w:r>
              <w:rPr>
                <w:sz w:val="24"/>
              </w:rPr>
              <w:t>19 July, 2023</w:t>
            </w:r>
          </w:p>
          <w:p w14:paraId="02A7A3D8" w14:textId="77777777" w:rsidR="00BF1DB9" w:rsidRDefault="00BF1DB9" w:rsidP="0021088D">
            <w:pPr>
              <w:rPr>
                <w:sz w:val="24"/>
              </w:rPr>
            </w:pPr>
            <w:r>
              <w:rPr>
                <w:sz w:val="24"/>
              </w:rPr>
              <w:t>(28.06.1934)</w:t>
            </w:r>
          </w:p>
        </w:tc>
        <w:tc>
          <w:tcPr>
            <w:tcW w:w="3554" w:type="dxa"/>
          </w:tcPr>
          <w:p w14:paraId="7445438C" w14:textId="77777777" w:rsidR="00BF1DB9" w:rsidRPr="00BF1DB9" w:rsidRDefault="00BF1DB9" w:rsidP="0021088D">
            <w:pPr>
              <w:pStyle w:val="NoSpacing"/>
              <w:rPr>
                <w:rFonts w:ascii="Times New Roman" w:hAnsi="Times New Roman" w:cs="Times New Roman"/>
                <w:b/>
                <w:bCs/>
                <w:sz w:val="24"/>
                <w:szCs w:val="24"/>
              </w:rPr>
            </w:pPr>
            <w:r w:rsidRPr="00BF1DB9">
              <w:rPr>
                <w:rFonts w:ascii="Times New Roman" w:hAnsi="Times New Roman" w:cs="Times New Roman"/>
                <w:b/>
                <w:bCs/>
                <w:sz w:val="24"/>
                <w:szCs w:val="24"/>
              </w:rPr>
              <w:t>Peter Ferry</w:t>
            </w:r>
          </w:p>
        </w:tc>
        <w:tc>
          <w:tcPr>
            <w:tcW w:w="2126" w:type="dxa"/>
          </w:tcPr>
          <w:p w14:paraId="203D46E7" w14:textId="77777777" w:rsidR="00BF1DB9" w:rsidRDefault="00BF1DB9" w:rsidP="0021088D">
            <w:pPr>
              <w:pStyle w:val="NoSpacing"/>
              <w:rPr>
                <w:rFonts w:ascii="Times New Roman" w:hAnsi="Times New Roman" w:cs="Times New Roman"/>
                <w:sz w:val="24"/>
                <w:szCs w:val="24"/>
                <w:lang w:val="en-GB"/>
              </w:rPr>
            </w:pPr>
            <w:r>
              <w:rPr>
                <w:rFonts w:ascii="Times New Roman" w:hAnsi="Times New Roman" w:cs="Times New Roman"/>
                <w:sz w:val="24"/>
                <w:szCs w:val="24"/>
                <w:lang w:val="en-GB"/>
              </w:rPr>
              <w:t>In Phuket</w:t>
            </w:r>
          </w:p>
        </w:tc>
        <w:tc>
          <w:tcPr>
            <w:tcW w:w="850" w:type="dxa"/>
          </w:tcPr>
          <w:p w14:paraId="69D5CBD4" w14:textId="77777777" w:rsidR="00BF1DB9" w:rsidRDefault="00BF1DB9" w:rsidP="0021088D">
            <w:pPr>
              <w:pStyle w:val="NoSpacing"/>
              <w:rPr>
                <w:rFonts w:ascii="Times New Roman" w:hAnsi="Times New Roman" w:cs="Times New Roman"/>
                <w:sz w:val="24"/>
                <w:szCs w:val="24"/>
                <w:lang w:val="en-GB"/>
              </w:rPr>
            </w:pPr>
            <w:r>
              <w:rPr>
                <w:rFonts w:ascii="Times New Roman" w:hAnsi="Times New Roman" w:cs="Times New Roman"/>
                <w:sz w:val="24"/>
                <w:szCs w:val="24"/>
                <w:lang w:val="en-GB"/>
              </w:rPr>
              <w:t>89</w:t>
            </w:r>
          </w:p>
        </w:tc>
      </w:tr>
      <w:tr w:rsidR="00BF1DB9" w:rsidRPr="00511434" w14:paraId="3604C1CD" w14:textId="77777777" w:rsidTr="00BF1DB9">
        <w:tc>
          <w:tcPr>
            <w:tcW w:w="1970" w:type="dxa"/>
          </w:tcPr>
          <w:p w14:paraId="049BE23C" w14:textId="77777777" w:rsidR="00BF1DB9" w:rsidRDefault="00BF1DB9" w:rsidP="0021088D">
            <w:pPr>
              <w:rPr>
                <w:sz w:val="24"/>
              </w:rPr>
            </w:pPr>
            <w:r>
              <w:rPr>
                <w:sz w:val="24"/>
              </w:rPr>
              <w:t>29 July, 2023</w:t>
            </w:r>
          </w:p>
        </w:tc>
        <w:tc>
          <w:tcPr>
            <w:tcW w:w="3554" w:type="dxa"/>
          </w:tcPr>
          <w:p w14:paraId="6B42DA68" w14:textId="77777777" w:rsidR="00BF1DB9" w:rsidRDefault="00BF1DB9" w:rsidP="0021088D">
            <w:pPr>
              <w:pStyle w:val="NoSpacing"/>
              <w:rPr>
                <w:rFonts w:ascii="Times New Roman" w:hAnsi="Times New Roman" w:cs="Times New Roman"/>
                <w:sz w:val="24"/>
                <w:szCs w:val="24"/>
              </w:rPr>
            </w:pPr>
            <w:r>
              <w:rPr>
                <w:rFonts w:ascii="Times New Roman" w:hAnsi="Times New Roman" w:cs="Times New Roman"/>
                <w:sz w:val="24"/>
                <w:szCs w:val="24"/>
              </w:rPr>
              <w:t xml:space="preserve">Teoh Siew Mooi </w:t>
            </w:r>
          </w:p>
          <w:p w14:paraId="7EC1B3F9" w14:textId="77777777" w:rsidR="00BF1DB9" w:rsidRDefault="00BF1DB9" w:rsidP="0021088D">
            <w:pPr>
              <w:pStyle w:val="NoSpacing"/>
              <w:rPr>
                <w:rFonts w:ascii="Times New Roman" w:hAnsi="Times New Roman" w:cs="Times New Roman"/>
                <w:sz w:val="24"/>
                <w:szCs w:val="24"/>
              </w:rPr>
            </w:pPr>
            <w:r w:rsidRPr="00C823E0">
              <w:rPr>
                <w:rFonts w:ascii="Times New Roman" w:hAnsi="Times New Roman" w:cs="Times New Roman"/>
                <w:sz w:val="24"/>
                <w:szCs w:val="24"/>
              </w:rPr>
              <w:t>(Mrs. Raymond Goh)</w:t>
            </w:r>
          </w:p>
        </w:tc>
        <w:tc>
          <w:tcPr>
            <w:tcW w:w="2126" w:type="dxa"/>
          </w:tcPr>
          <w:p w14:paraId="682262BF" w14:textId="77777777" w:rsidR="00BF1DB9" w:rsidRDefault="00BF1DB9" w:rsidP="0021088D">
            <w:pPr>
              <w:pStyle w:val="NoSpacing"/>
              <w:rPr>
                <w:rFonts w:ascii="Times New Roman" w:hAnsi="Times New Roman" w:cs="Times New Roman"/>
                <w:sz w:val="24"/>
                <w:szCs w:val="24"/>
                <w:lang w:val="en-GB"/>
              </w:rPr>
            </w:pPr>
            <w:r>
              <w:rPr>
                <w:rFonts w:ascii="Times New Roman" w:hAnsi="Times New Roman" w:cs="Times New Roman"/>
                <w:sz w:val="24"/>
                <w:szCs w:val="24"/>
                <w:lang w:val="en-GB"/>
              </w:rPr>
              <w:t>BMGC</w:t>
            </w:r>
          </w:p>
        </w:tc>
        <w:tc>
          <w:tcPr>
            <w:tcW w:w="850" w:type="dxa"/>
          </w:tcPr>
          <w:p w14:paraId="0A332D01" w14:textId="77777777" w:rsidR="00BF1DB9" w:rsidRDefault="00BF1DB9" w:rsidP="0021088D">
            <w:pPr>
              <w:pStyle w:val="NoSpacing"/>
              <w:rPr>
                <w:rFonts w:ascii="Times New Roman" w:hAnsi="Times New Roman" w:cs="Times New Roman"/>
                <w:sz w:val="24"/>
                <w:szCs w:val="24"/>
                <w:lang w:val="en-GB"/>
              </w:rPr>
            </w:pPr>
            <w:r>
              <w:rPr>
                <w:rFonts w:ascii="Times New Roman" w:hAnsi="Times New Roman" w:cs="Times New Roman"/>
                <w:sz w:val="24"/>
                <w:szCs w:val="24"/>
                <w:lang w:val="en-GB"/>
              </w:rPr>
              <w:t>61</w:t>
            </w:r>
          </w:p>
        </w:tc>
      </w:tr>
      <w:tr w:rsidR="00E85FC4" w:rsidRPr="00E85FC4" w14:paraId="417AE7AC" w14:textId="77777777" w:rsidTr="00BF1DB9">
        <w:tc>
          <w:tcPr>
            <w:tcW w:w="1970" w:type="dxa"/>
          </w:tcPr>
          <w:p w14:paraId="3ECBE356" w14:textId="77777777" w:rsidR="00E85FC4" w:rsidRPr="00E85FC4" w:rsidRDefault="00E85FC4" w:rsidP="00E85FC4">
            <w:pPr>
              <w:rPr>
                <w:rFonts w:eastAsiaTheme="minorHAnsi"/>
                <w:sz w:val="24"/>
                <w:lang w:val="en-MY"/>
              </w:rPr>
            </w:pPr>
            <w:r w:rsidRPr="00E85FC4">
              <w:rPr>
                <w:rFonts w:eastAsiaTheme="minorHAnsi"/>
                <w:sz w:val="24"/>
                <w:lang w:val="en-MY"/>
              </w:rPr>
              <w:t>04 Aug. 2023</w:t>
            </w:r>
          </w:p>
          <w:p w14:paraId="2EDD3E1F" w14:textId="77777777" w:rsidR="00E85FC4" w:rsidRPr="00E85FC4" w:rsidRDefault="00E85FC4" w:rsidP="00E85FC4">
            <w:pPr>
              <w:rPr>
                <w:rFonts w:eastAsiaTheme="minorHAnsi"/>
                <w:sz w:val="24"/>
                <w:lang w:val="en-MY"/>
              </w:rPr>
            </w:pPr>
            <w:r w:rsidRPr="00E85FC4">
              <w:rPr>
                <w:rFonts w:eastAsiaTheme="minorHAnsi"/>
                <w:sz w:val="24"/>
                <w:lang w:val="en-MY"/>
              </w:rPr>
              <w:t>(20 Feb. 1925)</w:t>
            </w:r>
          </w:p>
        </w:tc>
        <w:tc>
          <w:tcPr>
            <w:tcW w:w="3554" w:type="dxa"/>
          </w:tcPr>
          <w:p w14:paraId="78A509F8" w14:textId="77777777" w:rsidR="00E85FC4" w:rsidRPr="00E85FC4" w:rsidRDefault="00E85FC4" w:rsidP="00E85FC4">
            <w:pPr>
              <w:rPr>
                <w:rFonts w:eastAsiaTheme="minorHAnsi"/>
                <w:sz w:val="24"/>
                <w:lang w:val="en-MY"/>
              </w:rPr>
            </w:pPr>
            <w:r w:rsidRPr="00E85FC4">
              <w:rPr>
                <w:rFonts w:eastAsiaTheme="minorHAnsi"/>
                <w:sz w:val="24"/>
                <w:lang w:val="en-MY"/>
              </w:rPr>
              <w:t>Leong Yoke Wan @Chan Kum Lan</w:t>
            </w:r>
          </w:p>
        </w:tc>
        <w:tc>
          <w:tcPr>
            <w:tcW w:w="2126" w:type="dxa"/>
          </w:tcPr>
          <w:p w14:paraId="6E7C5FB5" w14:textId="77777777" w:rsidR="00E85FC4" w:rsidRPr="00E85FC4" w:rsidRDefault="00E85FC4" w:rsidP="00E85FC4">
            <w:pPr>
              <w:rPr>
                <w:rFonts w:eastAsiaTheme="minorHAnsi"/>
                <w:sz w:val="24"/>
                <w:lang w:val="en-GB"/>
              </w:rPr>
            </w:pPr>
            <w:r w:rsidRPr="00E85FC4">
              <w:rPr>
                <w:rFonts w:eastAsiaTheme="minorHAnsi"/>
                <w:sz w:val="24"/>
                <w:lang w:val="en-GB"/>
              </w:rPr>
              <w:t xml:space="preserve">In </w:t>
            </w:r>
            <w:proofErr w:type="spellStart"/>
            <w:r w:rsidRPr="00E85FC4">
              <w:rPr>
                <w:rFonts w:eastAsiaTheme="minorHAnsi"/>
                <w:sz w:val="24"/>
                <w:lang w:val="en-GB"/>
              </w:rPr>
              <w:t>Petaling</w:t>
            </w:r>
            <w:proofErr w:type="spellEnd"/>
            <w:r w:rsidRPr="00E85FC4">
              <w:rPr>
                <w:rFonts w:eastAsiaTheme="minorHAnsi"/>
                <w:sz w:val="24"/>
                <w:lang w:val="en-GB"/>
              </w:rPr>
              <w:t xml:space="preserve"> Jaya</w:t>
            </w:r>
          </w:p>
        </w:tc>
        <w:tc>
          <w:tcPr>
            <w:tcW w:w="850" w:type="dxa"/>
          </w:tcPr>
          <w:p w14:paraId="3470A342" w14:textId="77777777" w:rsidR="00E85FC4" w:rsidRPr="00E85FC4" w:rsidRDefault="00E85FC4" w:rsidP="00E85FC4">
            <w:pPr>
              <w:rPr>
                <w:rFonts w:eastAsiaTheme="minorHAnsi"/>
                <w:sz w:val="24"/>
                <w:lang w:val="en-GB"/>
              </w:rPr>
            </w:pPr>
            <w:r w:rsidRPr="00E85FC4">
              <w:rPr>
                <w:rFonts w:eastAsiaTheme="minorHAnsi"/>
                <w:sz w:val="24"/>
                <w:lang w:val="en-GB"/>
              </w:rPr>
              <w:t>98</w:t>
            </w:r>
          </w:p>
        </w:tc>
      </w:tr>
      <w:tr w:rsidR="00E85FC4" w:rsidRPr="00E85FC4" w14:paraId="16F27602" w14:textId="77777777" w:rsidTr="00BF1DB9">
        <w:tc>
          <w:tcPr>
            <w:tcW w:w="1970" w:type="dxa"/>
          </w:tcPr>
          <w:p w14:paraId="23167D17" w14:textId="77777777" w:rsidR="00E85FC4" w:rsidRPr="00E85FC4" w:rsidRDefault="00E85FC4" w:rsidP="00E85FC4">
            <w:pPr>
              <w:rPr>
                <w:rFonts w:eastAsiaTheme="minorHAnsi"/>
                <w:sz w:val="24"/>
                <w:lang w:val="en-MY"/>
              </w:rPr>
            </w:pPr>
            <w:r w:rsidRPr="00E85FC4">
              <w:rPr>
                <w:rFonts w:eastAsiaTheme="minorHAnsi"/>
                <w:sz w:val="24"/>
                <w:lang w:val="en-MY"/>
              </w:rPr>
              <w:t>15 Aug. 2023</w:t>
            </w:r>
          </w:p>
          <w:p w14:paraId="30C99966" w14:textId="77777777" w:rsidR="00E85FC4" w:rsidRPr="00E85FC4" w:rsidRDefault="00E85FC4" w:rsidP="00E85FC4">
            <w:pPr>
              <w:rPr>
                <w:rFonts w:eastAsiaTheme="minorHAnsi"/>
                <w:sz w:val="24"/>
                <w:lang w:val="en-MY"/>
              </w:rPr>
            </w:pPr>
            <w:r w:rsidRPr="00E85FC4">
              <w:rPr>
                <w:rFonts w:eastAsiaTheme="minorHAnsi"/>
                <w:sz w:val="24"/>
                <w:lang w:val="en-MY"/>
              </w:rPr>
              <w:t>21 Nov. 1931</w:t>
            </w:r>
          </w:p>
        </w:tc>
        <w:tc>
          <w:tcPr>
            <w:tcW w:w="3554" w:type="dxa"/>
          </w:tcPr>
          <w:p w14:paraId="410EA0D1" w14:textId="77777777" w:rsidR="00E85FC4" w:rsidRPr="00E85FC4" w:rsidRDefault="00E85FC4" w:rsidP="00E85FC4">
            <w:pPr>
              <w:rPr>
                <w:rFonts w:eastAsiaTheme="minorHAnsi"/>
                <w:b/>
                <w:bCs w:val="0"/>
                <w:sz w:val="24"/>
                <w:lang w:val="en-MY"/>
              </w:rPr>
            </w:pPr>
            <w:r w:rsidRPr="00E85FC4">
              <w:rPr>
                <w:rFonts w:eastAsiaTheme="minorHAnsi"/>
                <w:b/>
                <w:bCs w:val="0"/>
                <w:sz w:val="24"/>
                <w:lang w:val="en-MY"/>
              </w:rPr>
              <w:t>Rev. Dr. U Tin Maung Tun</w:t>
            </w:r>
          </w:p>
        </w:tc>
        <w:tc>
          <w:tcPr>
            <w:tcW w:w="2126" w:type="dxa"/>
          </w:tcPr>
          <w:p w14:paraId="693C45B2" w14:textId="295870DB" w:rsidR="00E85FC4" w:rsidRPr="00E85FC4" w:rsidRDefault="00E85FC4" w:rsidP="00E85FC4">
            <w:pPr>
              <w:rPr>
                <w:rFonts w:eastAsiaTheme="minorHAnsi"/>
                <w:sz w:val="24"/>
                <w:lang w:val="en-GB"/>
              </w:rPr>
            </w:pPr>
            <w:r>
              <w:rPr>
                <w:rFonts w:eastAsiaTheme="minorHAnsi"/>
                <w:sz w:val="24"/>
                <w:lang w:val="en-GB"/>
              </w:rPr>
              <w:t>In Myanmar</w:t>
            </w:r>
          </w:p>
        </w:tc>
        <w:tc>
          <w:tcPr>
            <w:tcW w:w="850" w:type="dxa"/>
          </w:tcPr>
          <w:p w14:paraId="484A9A5A" w14:textId="77777777" w:rsidR="00E85FC4" w:rsidRPr="00E85FC4" w:rsidRDefault="00E85FC4" w:rsidP="00E85FC4">
            <w:pPr>
              <w:rPr>
                <w:rFonts w:eastAsiaTheme="minorHAnsi"/>
                <w:sz w:val="24"/>
                <w:lang w:val="en-GB"/>
              </w:rPr>
            </w:pPr>
            <w:r w:rsidRPr="00E85FC4">
              <w:rPr>
                <w:rFonts w:eastAsiaTheme="minorHAnsi"/>
                <w:sz w:val="24"/>
                <w:lang w:val="en-GB"/>
              </w:rPr>
              <w:t>92</w:t>
            </w:r>
          </w:p>
        </w:tc>
      </w:tr>
      <w:tr w:rsidR="00E85FC4" w:rsidRPr="00E85FC4" w14:paraId="340B725D" w14:textId="77777777" w:rsidTr="00BF1DB9">
        <w:tc>
          <w:tcPr>
            <w:tcW w:w="1970" w:type="dxa"/>
          </w:tcPr>
          <w:p w14:paraId="6EA5E0E6" w14:textId="77777777" w:rsidR="00E85FC4" w:rsidRPr="00E85FC4" w:rsidRDefault="00E85FC4" w:rsidP="00E85FC4">
            <w:pPr>
              <w:rPr>
                <w:rFonts w:eastAsiaTheme="minorHAnsi"/>
                <w:sz w:val="24"/>
                <w:lang w:val="en-MY"/>
              </w:rPr>
            </w:pPr>
            <w:r w:rsidRPr="00E85FC4">
              <w:rPr>
                <w:rFonts w:eastAsiaTheme="minorHAnsi"/>
                <w:sz w:val="24"/>
                <w:lang w:val="en-MY"/>
              </w:rPr>
              <w:t>11 Sept. 2023</w:t>
            </w:r>
          </w:p>
          <w:p w14:paraId="6CB1BDE8" w14:textId="77777777" w:rsidR="00E85FC4" w:rsidRPr="00E85FC4" w:rsidRDefault="00E85FC4" w:rsidP="00E85FC4">
            <w:pPr>
              <w:rPr>
                <w:rFonts w:eastAsiaTheme="minorHAnsi"/>
                <w:sz w:val="24"/>
                <w:lang w:val="en-MY"/>
              </w:rPr>
            </w:pPr>
            <w:r w:rsidRPr="00E85FC4">
              <w:rPr>
                <w:rFonts w:eastAsiaTheme="minorHAnsi"/>
                <w:sz w:val="24"/>
                <w:lang w:val="en-MY"/>
              </w:rPr>
              <w:t>20 May, 1941</w:t>
            </w:r>
          </w:p>
        </w:tc>
        <w:tc>
          <w:tcPr>
            <w:tcW w:w="3554" w:type="dxa"/>
          </w:tcPr>
          <w:p w14:paraId="79CF4BEA" w14:textId="77777777" w:rsidR="00E85FC4" w:rsidRPr="00E85FC4" w:rsidRDefault="00E85FC4" w:rsidP="00E85FC4">
            <w:pPr>
              <w:rPr>
                <w:rFonts w:eastAsiaTheme="minorHAnsi"/>
                <w:sz w:val="24"/>
                <w:lang w:val="en-MY"/>
              </w:rPr>
            </w:pPr>
            <w:r w:rsidRPr="00E85FC4">
              <w:rPr>
                <w:rFonts w:eastAsiaTheme="minorHAnsi"/>
                <w:sz w:val="24"/>
                <w:lang w:val="en-MY"/>
              </w:rPr>
              <w:t>Chin May Yoke</w:t>
            </w:r>
          </w:p>
        </w:tc>
        <w:tc>
          <w:tcPr>
            <w:tcW w:w="2126" w:type="dxa"/>
          </w:tcPr>
          <w:p w14:paraId="20A039BC" w14:textId="77777777" w:rsidR="00E85FC4" w:rsidRPr="00E85FC4" w:rsidRDefault="00E85FC4" w:rsidP="00E85FC4">
            <w:pPr>
              <w:rPr>
                <w:rFonts w:eastAsiaTheme="minorHAnsi"/>
                <w:sz w:val="24"/>
                <w:lang w:val="en-GB"/>
              </w:rPr>
            </w:pPr>
            <w:r w:rsidRPr="00E85FC4">
              <w:rPr>
                <w:rFonts w:eastAsiaTheme="minorHAnsi"/>
                <w:sz w:val="24"/>
                <w:lang w:val="en-GB"/>
              </w:rPr>
              <w:t>In Kepong, KL</w:t>
            </w:r>
          </w:p>
        </w:tc>
        <w:tc>
          <w:tcPr>
            <w:tcW w:w="850" w:type="dxa"/>
          </w:tcPr>
          <w:p w14:paraId="3DD3A02A" w14:textId="77777777" w:rsidR="00E85FC4" w:rsidRPr="00E85FC4" w:rsidRDefault="00E85FC4" w:rsidP="00E85FC4">
            <w:pPr>
              <w:rPr>
                <w:rFonts w:eastAsiaTheme="minorHAnsi"/>
                <w:sz w:val="24"/>
                <w:lang w:val="en-GB"/>
              </w:rPr>
            </w:pPr>
            <w:r w:rsidRPr="00E85FC4">
              <w:rPr>
                <w:rFonts w:eastAsiaTheme="minorHAnsi"/>
                <w:sz w:val="24"/>
                <w:lang w:val="en-GB"/>
              </w:rPr>
              <w:t>82</w:t>
            </w:r>
          </w:p>
        </w:tc>
      </w:tr>
      <w:tr w:rsidR="00E85FC4" w:rsidRPr="00E85FC4" w14:paraId="34BAEACE" w14:textId="77777777" w:rsidTr="00BF1DB9">
        <w:tc>
          <w:tcPr>
            <w:tcW w:w="1970" w:type="dxa"/>
          </w:tcPr>
          <w:p w14:paraId="362F2E61" w14:textId="77777777" w:rsidR="00E85FC4" w:rsidRDefault="00E85FC4" w:rsidP="00E85FC4">
            <w:pPr>
              <w:rPr>
                <w:rFonts w:eastAsiaTheme="minorHAnsi"/>
                <w:sz w:val="24"/>
                <w:lang w:val="en-MY"/>
              </w:rPr>
            </w:pPr>
            <w:r w:rsidRPr="00E85FC4">
              <w:rPr>
                <w:rFonts w:eastAsiaTheme="minorHAnsi"/>
                <w:sz w:val="24"/>
                <w:lang w:val="en-MY"/>
              </w:rPr>
              <w:t>14 Sept. 2023</w:t>
            </w:r>
          </w:p>
          <w:p w14:paraId="4B131BD9" w14:textId="29B71735" w:rsidR="00E85FC4" w:rsidRPr="00E85FC4" w:rsidRDefault="00E85FC4" w:rsidP="00E85FC4">
            <w:pPr>
              <w:rPr>
                <w:rFonts w:eastAsiaTheme="minorHAnsi"/>
                <w:sz w:val="24"/>
                <w:lang w:val="en-MY"/>
              </w:rPr>
            </w:pPr>
            <w:r>
              <w:rPr>
                <w:rFonts w:eastAsiaTheme="minorHAnsi"/>
                <w:sz w:val="24"/>
                <w:lang w:val="en-MY"/>
              </w:rPr>
              <w:t>11 Mar. 1935</w:t>
            </w:r>
          </w:p>
        </w:tc>
        <w:tc>
          <w:tcPr>
            <w:tcW w:w="3554" w:type="dxa"/>
          </w:tcPr>
          <w:p w14:paraId="37204127" w14:textId="77777777" w:rsidR="00E85FC4" w:rsidRPr="00E85FC4" w:rsidRDefault="00E85FC4" w:rsidP="00E85FC4">
            <w:pPr>
              <w:rPr>
                <w:rFonts w:eastAsiaTheme="minorHAnsi"/>
                <w:b/>
                <w:sz w:val="24"/>
                <w:lang w:val="en-MY"/>
              </w:rPr>
            </w:pPr>
            <w:r w:rsidRPr="00E85FC4">
              <w:rPr>
                <w:rFonts w:eastAsiaTheme="minorHAnsi"/>
                <w:b/>
                <w:sz w:val="24"/>
                <w:lang w:val="en-MY"/>
              </w:rPr>
              <w:t>Low Kim Leng</w:t>
            </w:r>
          </w:p>
        </w:tc>
        <w:tc>
          <w:tcPr>
            <w:tcW w:w="2126" w:type="dxa"/>
          </w:tcPr>
          <w:p w14:paraId="6B704F87" w14:textId="174D1DFD" w:rsidR="00E85FC4" w:rsidRPr="00E85FC4" w:rsidRDefault="00E85FC4" w:rsidP="00E85FC4">
            <w:pPr>
              <w:rPr>
                <w:rFonts w:eastAsiaTheme="minorHAnsi"/>
                <w:sz w:val="24"/>
                <w:lang w:val="en-GB"/>
              </w:rPr>
            </w:pPr>
            <w:r>
              <w:rPr>
                <w:rFonts w:eastAsiaTheme="minorHAnsi"/>
                <w:sz w:val="24"/>
                <w:lang w:val="en-GB"/>
              </w:rPr>
              <w:t>In Penang</w:t>
            </w:r>
          </w:p>
        </w:tc>
        <w:tc>
          <w:tcPr>
            <w:tcW w:w="850" w:type="dxa"/>
          </w:tcPr>
          <w:p w14:paraId="4EA7F07E" w14:textId="77777777" w:rsidR="00E85FC4" w:rsidRPr="00E85FC4" w:rsidRDefault="00E85FC4" w:rsidP="00E85FC4">
            <w:pPr>
              <w:rPr>
                <w:rFonts w:eastAsiaTheme="minorHAnsi"/>
                <w:sz w:val="24"/>
                <w:lang w:val="en-GB"/>
              </w:rPr>
            </w:pPr>
            <w:r w:rsidRPr="00E85FC4">
              <w:rPr>
                <w:rFonts w:eastAsiaTheme="minorHAnsi"/>
                <w:sz w:val="24"/>
                <w:lang w:val="en-GB"/>
              </w:rPr>
              <w:t>88</w:t>
            </w:r>
          </w:p>
        </w:tc>
      </w:tr>
      <w:tr w:rsidR="00E85FC4" w:rsidRPr="00E85FC4" w14:paraId="308AF8BE" w14:textId="77777777" w:rsidTr="00BF1DB9">
        <w:tc>
          <w:tcPr>
            <w:tcW w:w="1970" w:type="dxa"/>
          </w:tcPr>
          <w:p w14:paraId="01CEB67C" w14:textId="77777777" w:rsidR="00E85FC4" w:rsidRPr="00E85FC4" w:rsidRDefault="00E85FC4" w:rsidP="00E85FC4">
            <w:pPr>
              <w:rPr>
                <w:rFonts w:eastAsiaTheme="minorHAnsi"/>
                <w:sz w:val="24"/>
                <w:lang w:val="en-MY"/>
              </w:rPr>
            </w:pPr>
            <w:r w:rsidRPr="00E85FC4">
              <w:rPr>
                <w:rFonts w:eastAsiaTheme="minorHAnsi"/>
                <w:sz w:val="24"/>
                <w:lang w:val="en-MY"/>
              </w:rPr>
              <w:t>22 Sept. 2023</w:t>
            </w:r>
          </w:p>
          <w:p w14:paraId="723B57C2" w14:textId="77777777" w:rsidR="00E85FC4" w:rsidRPr="00E85FC4" w:rsidRDefault="00E85FC4" w:rsidP="00E85FC4">
            <w:pPr>
              <w:rPr>
                <w:rFonts w:eastAsiaTheme="minorHAnsi"/>
                <w:sz w:val="24"/>
                <w:lang w:val="en-MY"/>
              </w:rPr>
            </w:pPr>
            <w:r w:rsidRPr="00E85FC4">
              <w:rPr>
                <w:rFonts w:eastAsiaTheme="minorHAnsi"/>
                <w:sz w:val="24"/>
                <w:lang w:val="en-MY"/>
              </w:rPr>
              <w:t>28 Apr. 1941</w:t>
            </w:r>
          </w:p>
        </w:tc>
        <w:tc>
          <w:tcPr>
            <w:tcW w:w="3554" w:type="dxa"/>
          </w:tcPr>
          <w:p w14:paraId="69A2ADD4" w14:textId="77777777" w:rsidR="00E85FC4" w:rsidRPr="00E85FC4" w:rsidRDefault="00E85FC4" w:rsidP="00E85FC4">
            <w:pPr>
              <w:rPr>
                <w:rFonts w:eastAsiaTheme="minorHAnsi"/>
                <w:b/>
                <w:sz w:val="24"/>
                <w:lang w:val="en-MY"/>
              </w:rPr>
            </w:pPr>
            <w:r w:rsidRPr="00E85FC4">
              <w:rPr>
                <w:rFonts w:eastAsiaTheme="minorHAnsi"/>
                <w:b/>
                <w:sz w:val="24"/>
                <w:lang w:val="en-MY"/>
              </w:rPr>
              <w:t xml:space="preserve">Alan Choong </w:t>
            </w:r>
            <w:proofErr w:type="spellStart"/>
            <w:r w:rsidRPr="00E85FC4">
              <w:rPr>
                <w:rFonts w:eastAsiaTheme="minorHAnsi"/>
                <w:b/>
                <w:sz w:val="24"/>
                <w:lang w:val="en-MY"/>
              </w:rPr>
              <w:t>Khoon</w:t>
            </w:r>
            <w:proofErr w:type="spellEnd"/>
            <w:r w:rsidRPr="00E85FC4">
              <w:rPr>
                <w:rFonts w:eastAsiaTheme="minorHAnsi"/>
                <w:b/>
                <w:sz w:val="24"/>
                <w:lang w:val="en-MY"/>
              </w:rPr>
              <w:t xml:space="preserve"> </w:t>
            </w:r>
            <w:proofErr w:type="spellStart"/>
            <w:r w:rsidRPr="00E85FC4">
              <w:rPr>
                <w:rFonts w:eastAsiaTheme="minorHAnsi"/>
                <w:b/>
                <w:sz w:val="24"/>
                <w:lang w:val="en-MY"/>
              </w:rPr>
              <w:t>Lik</w:t>
            </w:r>
            <w:proofErr w:type="spellEnd"/>
          </w:p>
        </w:tc>
        <w:tc>
          <w:tcPr>
            <w:tcW w:w="2126" w:type="dxa"/>
          </w:tcPr>
          <w:p w14:paraId="20F394A1" w14:textId="77777777" w:rsidR="00E85FC4" w:rsidRPr="00E85FC4" w:rsidRDefault="00E85FC4" w:rsidP="00E85FC4">
            <w:pPr>
              <w:rPr>
                <w:rFonts w:eastAsiaTheme="minorHAnsi"/>
                <w:sz w:val="24"/>
                <w:lang w:val="en-GB"/>
              </w:rPr>
            </w:pPr>
            <w:r w:rsidRPr="00E85FC4">
              <w:rPr>
                <w:rFonts w:eastAsiaTheme="minorHAnsi"/>
                <w:sz w:val="24"/>
                <w:lang w:val="en-GB"/>
              </w:rPr>
              <w:t>In Kepong, KL</w:t>
            </w:r>
          </w:p>
        </w:tc>
        <w:tc>
          <w:tcPr>
            <w:tcW w:w="850" w:type="dxa"/>
          </w:tcPr>
          <w:p w14:paraId="3B99AC92" w14:textId="77777777" w:rsidR="00E85FC4" w:rsidRPr="00E85FC4" w:rsidRDefault="00E85FC4" w:rsidP="00E85FC4">
            <w:pPr>
              <w:rPr>
                <w:rFonts w:eastAsiaTheme="minorHAnsi"/>
                <w:sz w:val="24"/>
                <w:lang w:val="en-GB"/>
              </w:rPr>
            </w:pPr>
            <w:r w:rsidRPr="00E85FC4">
              <w:rPr>
                <w:rFonts w:eastAsiaTheme="minorHAnsi"/>
                <w:sz w:val="24"/>
                <w:lang w:val="en-GB"/>
              </w:rPr>
              <w:t>82</w:t>
            </w:r>
          </w:p>
        </w:tc>
      </w:tr>
      <w:tr w:rsidR="00E85FC4" w:rsidRPr="00E85FC4" w14:paraId="7F51D704" w14:textId="77777777" w:rsidTr="00BF1DB9">
        <w:tc>
          <w:tcPr>
            <w:tcW w:w="1970" w:type="dxa"/>
          </w:tcPr>
          <w:p w14:paraId="5E75532F" w14:textId="77777777" w:rsidR="00E85FC4" w:rsidRPr="00E85FC4" w:rsidRDefault="00E85FC4" w:rsidP="00E85FC4">
            <w:pPr>
              <w:rPr>
                <w:rFonts w:eastAsiaTheme="minorHAnsi"/>
                <w:sz w:val="24"/>
                <w:lang w:val="en-MY"/>
              </w:rPr>
            </w:pPr>
            <w:r w:rsidRPr="00E85FC4">
              <w:rPr>
                <w:rFonts w:eastAsiaTheme="minorHAnsi"/>
                <w:sz w:val="24"/>
                <w:lang w:val="en-MY"/>
              </w:rPr>
              <w:t>6 Oct. 2023</w:t>
            </w:r>
          </w:p>
        </w:tc>
        <w:tc>
          <w:tcPr>
            <w:tcW w:w="3554" w:type="dxa"/>
          </w:tcPr>
          <w:p w14:paraId="56051AD3" w14:textId="77777777" w:rsidR="00E85FC4" w:rsidRPr="00E85FC4" w:rsidRDefault="00E85FC4" w:rsidP="00E85FC4">
            <w:pPr>
              <w:rPr>
                <w:rFonts w:eastAsiaTheme="minorHAnsi"/>
                <w:bCs w:val="0"/>
                <w:sz w:val="24"/>
                <w:lang w:val="en-MY"/>
              </w:rPr>
            </w:pPr>
            <w:r w:rsidRPr="00E85FC4">
              <w:rPr>
                <w:rFonts w:eastAsiaTheme="minorHAnsi"/>
                <w:bCs w:val="0"/>
                <w:sz w:val="24"/>
                <w:lang w:val="en-MY"/>
              </w:rPr>
              <w:t>Cecelia Chuah</w:t>
            </w:r>
          </w:p>
        </w:tc>
        <w:tc>
          <w:tcPr>
            <w:tcW w:w="2126" w:type="dxa"/>
          </w:tcPr>
          <w:p w14:paraId="1CE2E7F2" w14:textId="77777777" w:rsidR="00E85FC4" w:rsidRPr="00E85FC4" w:rsidRDefault="00E85FC4" w:rsidP="00E85FC4">
            <w:pPr>
              <w:rPr>
                <w:rFonts w:eastAsiaTheme="minorHAnsi"/>
                <w:sz w:val="24"/>
                <w:lang w:val="en-GB"/>
              </w:rPr>
            </w:pPr>
            <w:r w:rsidRPr="00E85FC4">
              <w:rPr>
                <w:rFonts w:eastAsiaTheme="minorHAnsi"/>
                <w:sz w:val="24"/>
                <w:lang w:val="en-GB"/>
              </w:rPr>
              <w:t>In Ottawa</w:t>
            </w:r>
          </w:p>
        </w:tc>
        <w:tc>
          <w:tcPr>
            <w:tcW w:w="850" w:type="dxa"/>
          </w:tcPr>
          <w:p w14:paraId="47E8F9D8" w14:textId="77777777" w:rsidR="00E85FC4" w:rsidRPr="00E85FC4" w:rsidRDefault="00E85FC4" w:rsidP="00E85FC4">
            <w:pPr>
              <w:rPr>
                <w:rFonts w:eastAsiaTheme="minorHAnsi"/>
                <w:sz w:val="24"/>
                <w:lang w:val="en-GB"/>
              </w:rPr>
            </w:pPr>
          </w:p>
        </w:tc>
      </w:tr>
      <w:tr w:rsidR="00E85FC4" w:rsidRPr="00E85FC4" w14:paraId="24401778" w14:textId="77777777" w:rsidTr="00BF1DB9">
        <w:tc>
          <w:tcPr>
            <w:tcW w:w="1970" w:type="dxa"/>
          </w:tcPr>
          <w:p w14:paraId="01B2B0EA" w14:textId="77777777" w:rsidR="00E85FC4" w:rsidRPr="00E85FC4" w:rsidRDefault="00E85FC4" w:rsidP="00E85FC4">
            <w:pPr>
              <w:rPr>
                <w:rFonts w:eastAsiaTheme="minorHAnsi"/>
                <w:sz w:val="24"/>
                <w:lang w:val="en-MY"/>
              </w:rPr>
            </w:pPr>
            <w:r w:rsidRPr="00E85FC4">
              <w:rPr>
                <w:rFonts w:eastAsiaTheme="minorHAnsi"/>
                <w:sz w:val="24"/>
                <w:lang w:val="en-MY"/>
              </w:rPr>
              <w:t>6</w:t>
            </w:r>
            <w:r w:rsidRPr="00E85FC4">
              <w:rPr>
                <w:rFonts w:eastAsiaTheme="minorHAnsi"/>
                <w:sz w:val="24"/>
                <w:vertAlign w:val="superscript"/>
                <w:lang w:val="en-MY"/>
              </w:rPr>
              <w:t>th</w:t>
            </w:r>
            <w:r w:rsidRPr="00E85FC4">
              <w:rPr>
                <w:rFonts w:eastAsiaTheme="minorHAnsi"/>
                <w:sz w:val="24"/>
                <w:lang w:val="en-MY"/>
              </w:rPr>
              <w:t xml:space="preserve"> Oct. 2023</w:t>
            </w:r>
          </w:p>
          <w:p w14:paraId="3F39A93F" w14:textId="77777777" w:rsidR="00E85FC4" w:rsidRPr="00E85FC4" w:rsidRDefault="00E85FC4" w:rsidP="00E85FC4">
            <w:pPr>
              <w:rPr>
                <w:rFonts w:eastAsiaTheme="minorHAnsi"/>
                <w:sz w:val="24"/>
                <w:lang w:val="en-MY"/>
              </w:rPr>
            </w:pPr>
            <w:r w:rsidRPr="00E85FC4">
              <w:rPr>
                <w:rFonts w:eastAsiaTheme="minorHAnsi"/>
                <w:sz w:val="24"/>
                <w:lang w:val="en-MY"/>
              </w:rPr>
              <w:t>12 Aug. 1937</w:t>
            </w:r>
          </w:p>
        </w:tc>
        <w:tc>
          <w:tcPr>
            <w:tcW w:w="3554" w:type="dxa"/>
          </w:tcPr>
          <w:p w14:paraId="221E9E1F" w14:textId="77777777" w:rsidR="00E85FC4" w:rsidRPr="00E85FC4" w:rsidRDefault="00E85FC4" w:rsidP="00E85FC4">
            <w:pPr>
              <w:rPr>
                <w:rFonts w:eastAsiaTheme="minorHAnsi"/>
                <w:b/>
                <w:sz w:val="24"/>
                <w:lang w:val="en-MY"/>
              </w:rPr>
            </w:pPr>
            <w:r w:rsidRPr="00E85FC4">
              <w:rPr>
                <w:rFonts w:eastAsiaTheme="minorHAnsi"/>
                <w:b/>
                <w:sz w:val="24"/>
                <w:lang w:val="en-MY"/>
              </w:rPr>
              <w:t xml:space="preserve">Ooi Joo Tin </w:t>
            </w:r>
          </w:p>
        </w:tc>
        <w:tc>
          <w:tcPr>
            <w:tcW w:w="2126" w:type="dxa"/>
          </w:tcPr>
          <w:p w14:paraId="0BA4D9A4" w14:textId="6E88BAB9" w:rsidR="00E85FC4" w:rsidRPr="00E85FC4" w:rsidRDefault="00E85FC4" w:rsidP="00E85FC4">
            <w:pPr>
              <w:rPr>
                <w:rFonts w:eastAsiaTheme="minorHAnsi"/>
                <w:sz w:val="24"/>
                <w:lang w:val="en-GB"/>
              </w:rPr>
            </w:pPr>
            <w:r>
              <w:rPr>
                <w:rFonts w:eastAsiaTheme="minorHAnsi"/>
                <w:sz w:val="24"/>
                <w:lang w:val="en-GB"/>
              </w:rPr>
              <w:t>In Penang</w:t>
            </w:r>
          </w:p>
        </w:tc>
        <w:tc>
          <w:tcPr>
            <w:tcW w:w="850" w:type="dxa"/>
          </w:tcPr>
          <w:p w14:paraId="4E3E1BE7" w14:textId="77777777" w:rsidR="00E85FC4" w:rsidRPr="00E85FC4" w:rsidRDefault="00E85FC4" w:rsidP="00E85FC4">
            <w:pPr>
              <w:rPr>
                <w:rFonts w:eastAsiaTheme="minorHAnsi"/>
                <w:sz w:val="24"/>
                <w:lang w:val="en-GB"/>
              </w:rPr>
            </w:pPr>
            <w:r w:rsidRPr="00E85FC4">
              <w:rPr>
                <w:rFonts w:eastAsiaTheme="minorHAnsi"/>
                <w:sz w:val="24"/>
                <w:lang w:val="en-GB"/>
              </w:rPr>
              <w:t>86</w:t>
            </w:r>
          </w:p>
        </w:tc>
      </w:tr>
      <w:tr w:rsidR="00E85FC4" w:rsidRPr="00E85FC4" w14:paraId="3E1D3514" w14:textId="77777777" w:rsidTr="00BF1DB9">
        <w:tc>
          <w:tcPr>
            <w:tcW w:w="1970" w:type="dxa"/>
          </w:tcPr>
          <w:p w14:paraId="49D1298A" w14:textId="77777777" w:rsidR="00E85FC4" w:rsidRPr="00E85FC4" w:rsidRDefault="00E85FC4" w:rsidP="00E85FC4">
            <w:pPr>
              <w:rPr>
                <w:rFonts w:eastAsiaTheme="minorHAnsi"/>
                <w:sz w:val="24"/>
                <w:lang w:val="en-MY"/>
              </w:rPr>
            </w:pPr>
            <w:r w:rsidRPr="00E85FC4">
              <w:rPr>
                <w:rFonts w:eastAsiaTheme="minorHAnsi"/>
                <w:sz w:val="24"/>
                <w:lang w:val="en-MY"/>
              </w:rPr>
              <w:t>7</w:t>
            </w:r>
            <w:r w:rsidRPr="00E85FC4">
              <w:rPr>
                <w:rFonts w:eastAsiaTheme="minorHAnsi"/>
                <w:sz w:val="24"/>
                <w:vertAlign w:val="superscript"/>
                <w:lang w:val="en-MY"/>
              </w:rPr>
              <w:t>th</w:t>
            </w:r>
            <w:r w:rsidRPr="00E85FC4">
              <w:rPr>
                <w:rFonts w:eastAsiaTheme="minorHAnsi"/>
                <w:sz w:val="24"/>
                <w:lang w:val="en-MY"/>
              </w:rPr>
              <w:t xml:space="preserve"> Oct. 2023</w:t>
            </w:r>
          </w:p>
          <w:p w14:paraId="78336FE4" w14:textId="77777777" w:rsidR="00E85FC4" w:rsidRPr="00E85FC4" w:rsidRDefault="00E85FC4" w:rsidP="00E85FC4">
            <w:pPr>
              <w:rPr>
                <w:rFonts w:eastAsiaTheme="minorHAnsi"/>
                <w:sz w:val="24"/>
                <w:lang w:val="en-MY"/>
              </w:rPr>
            </w:pPr>
            <w:r w:rsidRPr="00E85FC4">
              <w:rPr>
                <w:rFonts w:eastAsiaTheme="minorHAnsi"/>
                <w:sz w:val="24"/>
                <w:lang w:val="en-MY"/>
              </w:rPr>
              <w:t>6</w:t>
            </w:r>
            <w:r w:rsidRPr="00E85FC4">
              <w:rPr>
                <w:rFonts w:eastAsiaTheme="minorHAnsi"/>
                <w:sz w:val="24"/>
                <w:vertAlign w:val="superscript"/>
                <w:lang w:val="en-MY"/>
              </w:rPr>
              <w:t>th</w:t>
            </w:r>
            <w:r w:rsidRPr="00E85FC4">
              <w:rPr>
                <w:rFonts w:eastAsiaTheme="minorHAnsi"/>
                <w:sz w:val="24"/>
                <w:lang w:val="en-MY"/>
              </w:rPr>
              <w:t xml:space="preserve"> Feb. 1945</w:t>
            </w:r>
          </w:p>
        </w:tc>
        <w:tc>
          <w:tcPr>
            <w:tcW w:w="3554" w:type="dxa"/>
          </w:tcPr>
          <w:p w14:paraId="68587915" w14:textId="77777777" w:rsidR="00E85FC4" w:rsidRPr="00E85FC4" w:rsidRDefault="00E85FC4" w:rsidP="00E85FC4">
            <w:pPr>
              <w:rPr>
                <w:rFonts w:eastAsiaTheme="minorHAnsi"/>
                <w:bCs w:val="0"/>
                <w:sz w:val="24"/>
                <w:lang w:val="en-MY"/>
              </w:rPr>
            </w:pPr>
            <w:r w:rsidRPr="00E85FC4">
              <w:rPr>
                <w:rFonts w:eastAsiaTheme="minorHAnsi"/>
                <w:bCs w:val="0"/>
                <w:sz w:val="24"/>
                <w:lang w:val="en-MY"/>
              </w:rPr>
              <w:t>Dr. Choong Yoon Tet</w:t>
            </w:r>
          </w:p>
        </w:tc>
        <w:tc>
          <w:tcPr>
            <w:tcW w:w="2126" w:type="dxa"/>
          </w:tcPr>
          <w:p w14:paraId="252A1331" w14:textId="77777777" w:rsidR="00E85FC4" w:rsidRPr="00E85FC4" w:rsidRDefault="00E85FC4" w:rsidP="00E85FC4">
            <w:pPr>
              <w:rPr>
                <w:rFonts w:eastAsiaTheme="minorHAnsi"/>
                <w:sz w:val="24"/>
                <w:lang w:val="en-GB"/>
              </w:rPr>
            </w:pPr>
            <w:r w:rsidRPr="00E85FC4">
              <w:rPr>
                <w:rFonts w:eastAsiaTheme="minorHAnsi"/>
                <w:sz w:val="24"/>
                <w:lang w:val="en-GB"/>
              </w:rPr>
              <w:t>In Sydney</w:t>
            </w:r>
          </w:p>
        </w:tc>
        <w:tc>
          <w:tcPr>
            <w:tcW w:w="850" w:type="dxa"/>
          </w:tcPr>
          <w:p w14:paraId="5A2EFC3E" w14:textId="77777777" w:rsidR="00E85FC4" w:rsidRPr="00E85FC4" w:rsidRDefault="00E85FC4" w:rsidP="00E85FC4">
            <w:pPr>
              <w:rPr>
                <w:rFonts w:eastAsiaTheme="minorHAnsi"/>
                <w:sz w:val="24"/>
                <w:lang w:val="en-GB"/>
              </w:rPr>
            </w:pPr>
            <w:r w:rsidRPr="00E85FC4">
              <w:rPr>
                <w:rFonts w:eastAsiaTheme="minorHAnsi"/>
                <w:sz w:val="24"/>
                <w:lang w:val="en-GB"/>
              </w:rPr>
              <w:t>78</w:t>
            </w:r>
          </w:p>
        </w:tc>
      </w:tr>
      <w:tr w:rsidR="00E85FC4" w:rsidRPr="00E85FC4" w14:paraId="5FA51BA9" w14:textId="77777777" w:rsidTr="00BF1DB9">
        <w:tc>
          <w:tcPr>
            <w:tcW w:w="1970" w:type="dxa"/>
          </w:tcPr>
          <w:p w14:paraId="018A19F5" w14:textId="77777777" w:rsidR="00E85FC4" w:rsidRPr="00E85FC4" w:rsidRDefault="00E85FC4" w:rsidP="00E85FC4">
            <w:pPr>
              <w:rPr>
                <w:rFonts w:eastAsiaTheme="minorHAnsi"/>
                <w:sz w:val="24"/>
                <w:lang w:val="en-MY"/>
              </w:rPr>
            </w:pPr>
            <w:r w:rsidRPr="00E85FC4">
              <w:rPr>
                <w:rFonts w:eastAsiaTheme="minorHAnsi"/>
                <w:sz w:val="24"/>
                <w:lang w:val="en-MY"/>
              </w:rPr>
              <w:t>15</w:t>
            </w:r>
            <w:r w:rsidRPr="00E85FC4">
              <w:rPr>
                <w:rFonts w:eastAsiaTheme="minorHAnsi"/>
                <w:sz w:val="24"/>
                <w:vertAlign w:val="superscript"/>
                <w:lang w:val="en-MY"/>
              </w:rPr>
              <w:t>th</w:t>
            </w:r>
            <w:r w:rsidRPr="00E85FC4">
              <w:rPr>
                <w:rFonts w:eastAsiaTheme="minorHAnsi"/>
                <w:sz w:val="24"/>
                <w:lang w:val="en-MY"/>
              </w:rPr>
              <w:t xml:space="preserve"> Oct. 2023</w:t>
            </w:r>
          </w:p>
          <w:p w14:paraId="2A128FBE" w14:textId="77777777" w:rsidR="00E85FC4" w:rsidRPr="00E85FC4" w:rsidRDefault="00E85FC4" w:rsidP="00E85FC4">
            <w:pPr>
              <w:rPr>
                <w:rFonts w:eastAsiaTheme="minorHAnsi"/>
                <w:sz w:val="24"/>
                <w:lang w:val="en-MY"/>
              </w:rPr>
            </w:pPr>
            <w:r w:rsidRPr="00E85FC4">
              <w:rPr>
                <w:rFonts w:eastAsiaTheme="minorHAnsi"/>
                <w:sz w:val="24"/>
                <w:lang w:val="en-MY"/>
              </w:rPr>
              <w:t>18</w:t>
            </w:r>
            <w:r w:rsidRPr="00E85FC4">
              <w:rPr>
                <w:rFonts w:eastAsiaTheme="minorHAnsi"/>
                <w:sz w:val="24"/>
                <w:vertAlign w:val="superscript"/>
                <w:lang w:val="en-MY"/>
              </w:rPr>
              <w:t>th</w:t>
            </w:r>
            <w:r w:rsidRPr="00E85FC4">
              <w:rPr>
                <w:rFonts w:eastAsiaTheme="minorHAnsi"/>
                <w:sz w:val="24"/>
                <w:lang w:val="en-MY"/>
              </w:rPr>
              <w:t xml:space="preserve"> Oct. 1937(?)</w:t>
            </w:r>
          </w:p>
        </w:tc>
        <w:tc>
          <w:tcPr>
            <w:tcW w:w="3554" w:type="dxa"/>
          </w:tcPr>
          <w:p w14:paraId="2521274B" w14:textId="77777777" w:rsidR="00E85FC4" w:rsidRPr="00E85FC4" w:rsidRDefault="00E85FC4" w:rsidP="00E85FC4">
            <w:pPr>
              <w:rPr>
                <w:rFonts w:eastAsiaTheme="minorHAnsi"/>
                <w:b/>
                <w:sz w:val="24"/>
                <w:lang w:val="en-MY"/>
              </w:rPr>
            </w:pPr>
            <w:r w:rsidRPr="00E85FC4">
              <w:rPr>
                <w:rFonts w:eastAsiaTheme="minorHAnsi"/>
                <w:b/>
                <w:sz w:val="24"/>
                <w:lang w:val="en-MY"/>
              </w:rPr>
              <w:t>Chee Swee Foo</w:t>
            </w:r>
          </w:p>
        </w:tc>
        <w:tc>
          <w:tcPr>
            <w:tcW w:w="2126" w:type="dxa"/>
          </w:tcPr>
          <w:p w14:paraId="03ED413A" w14:textId="77777777" w:rsidR="00E85FC4" w:rsidRPr="00E85FC4" w:rsidRDefault="00E85FC4" w:rsidP="00E85FC4">
            <w:pPr>
              <w:rPr>
                <w:rFonts w:eastAsiaTheme="minorHAnsi"/>
                <w:sz w:val="24"/>
                <w:lang w:val="en-GB"/>
              </w:rPr>
            </w:pPr>
            <w:r w:rsidRPr="00E85FC4">
              <w:rPr>
                <w:rFonts w:eastAsiaTheme="minorHAnsi"/>
                <w:sz w:val="24"/>
                <w:lang w:val="en-GB"/>
              </w:rPr>
              <w:t>In Shah Alam</w:t>
            </w:r>
          </w:p>
        </w:tc>
        <w:tc>
          <w:tcPr>
            <w:tcW w:w="850" w:type="dxa"/>
          </w:tcPr>
          <w:p w14:paraId="3FEC0927" w14:textId="3ACDEECF" w:rsidR="00E85FC4" w:rsidRPr="00E85FC4" w:rsidRDefault="00E4220C" w:rsidP="00E85FC4">
            <w:pPr>
              <w:rPr>
                <w:rFonts w:eastAsiaTheme="minorHAnsi"/>
                <w:sz w:val="24"/>
                <w:lang w:val="en-GB"/>
              </w:rPr>
            </w:pPr>
            <w:r>
              <w:rPr>
                <w:rFonts w:eastAsiaTheme="minorHAnsi"/>
                <w:sz w:val="24"/>
                <w:lang w:val="en-GB"/>
              </w:rPr>
              <w:t>86(?)</w:t>
            </w:r>
          </w:p>
        </w:tc>
      </w:tr>
    </w:tbl>
    <w:p w14:paraId="4BB99E51" w14:textId="77777777" w:rsidR="00393345" w:rsidRDefault="00393345"/>
    <w:p w14:paraId="555D9045" w14:textId="76493EAC" w:rsidR="00097CE3" w:rsidRDefault="00097CE3">
      <w:pPr>
        <w:rPr>
          <w:sz w:val="24"/>
        </w:rPr>
      </w:pPr>
      <w:r w:rsidRPr="00C56B62">
        <w:rPr>
          <w:sz w:val="24"/>
        </w:rPr>
        <w:t>Until we all meet again, I thank the Lord for this glorious hope that while I may not see the above saints now, or meet you</w:t>
      </w:r>
      <w:r w:rsidR="00A04B12">
        <w:rPr>
          <w:sz w:val="24"/>
        </w:rPr>
        <w:t>,</w:t>
      </w:r>
      <w:r w:rsidRPr="00C56B62">
        <w:rPr>
          <w:sz w:val="24"/>
        </w:rPr>
        <w:t xml:space="preserve"> loving </w:t>
      </w:r>
      <w:proofErr w:type="gramStart"/>
      <w:r w:rsidRPr="00C56B62">
        <w:rPr>
          <w:sz w:val="24"/>
        </w:rPr>
        <w:t>brothers</w:t>
      </w:r>
      <w:proofErr w:type="gramEnd"/>
      <w:r w:rsidRPr="00C56B62">
        <w:rPr>
          <w:sz w:val="24"/>
        </w:rPr>
        <w:t xml:space="preserve"> and sisters in the Lord so close in </w:t>
      </w:r>
      <w:r w:rsidR="00A04B12">
        <w:rPr>
          <w:sz w:val="24"/>
        </w:rPr>
        <w:t>partnership</w:t>
      </w:r>
      <w:r w:rsidRPr="00C56B62">
        <w:rPr>
          <w:sz w:val="24"/>
        </w:rPr>
        <w:t xml:space="preserve"> with me</w:t>
      </w:r>
      <w:r w:rsidR="00BF1DB9">
        <w:rPr>
          <w:sz w:val="24"/>
        </w:rPr>
        <w:t xml:space="preserve"> this day</w:t>
      </w:r>
      <w:r w:rsidRPr="00C56B62">
        <w:rPr>
          <w:sz w:val="24"/>
        </w:rPr>
        <w:t>, I look forward to that day when we shall meet each other again in the presence of the Lord</w:t>
      </w:r>
      <w:r w:rsidR="00A04B12">
        <w:rPr>
          <w:sz w:val="24"/>
        </w:rPr>
        <w:t xml:space="preserve"> if our paths do not happen to cross</w:t>
      </w:r>
      <w:r w:rsidRPr="00C56B62">
        <w:rPr>
          <w:sz w:val="24"/>
        </w:rPr>
        <w:t>. Amen.</w:t>
      </w:r>
    </w:p>
    <w:p w14:paraId="4EB063C1" w14:textId="77777777" w:rsidR="00C56B62" w:rsidRDefault="00C56B62">
      <w:pPr>
        <w:rPr>
          <w:sz w:val="24"/>
        </w:rPr>
      </w:pPr>
    </w:p>
    <w:p w14:paraId="09CC0EFF" w14:textId="42CB9E7E" w:rsidR="00097CE3" w:rsidRPr="007042F8" w:rsidRDefault="00AC4AE9">
      <w:pPr>
        <w:rPr>
          <w:sz w:val="24"/>
        </w:rPr>
      </w:pPr>
      <w:r w:rsidRPr="007042F8">
        <w:rPr>
          <w:sz w:val="24"/>
        </w:rPr>
        <w:t xml:space="preserve">Coming back to the present, I would like to inform </w:t>
      </w:r>
      <w:r w:rsidR="00C56B62" w:rsidRPr="007042F8">
        <w:rPr>
          <w:sz w:val="24"/>
        </w:rPr>
        <w:t xml:space="preserve">the former saints </w:t>
      </w:r>
      <w:r w:rsidRPr="007042F8">
        <w:rPr>
          <w:sz w:val="24"/>
        </w:rPr>
        <w:t>who gathered at</w:t>
      </w:r>
      <w:r w:rsidR="00C56B62" w:rsidRPr="007042F8">
        <w:rPr>
          <w:sz w:val="24"/>
        </w:rPr>
        <w:t xml:space="preserve"> Burmah Road Gospel Hall</w:t>
      </w:r>
      <w:r w:rsidRPr="007042F8">
        <w:rPr>
          <w:sz w:val="24"/>
        </w:rPr>
        <w:t xml:space="preserve"> and who still love this present assembly as I do</w:t>
      </w:r>
      <w:r w:rsidR="00C56B62" w:rsidRPr="007042F8">
        <w:rPr>
          <w:sz w:val="24"/>
        </w:rPr>
        <w:t>, I ha</w:t>
      </w:r>
      <w:r w:rsidRPr="007042F8">
        <w:rPr>
          <w:sz w:val="24"/>
        </w:rPr>
        <w:t>ve</w:t>
      </w:r>
      <w:r w:rsidR="00C56B62" w:rsidRPr="007042F8">
        <w:rPr>
          <w:sz w:val="24"/>
        </w:rPr>
        <w:t xml:space="preserve"> started a three-part series on the </w:t>
      </w:r>
      <w:r w:rsidR="00C56B62" w:rsidRPr="007042F8">
        <w:rPr>
          <w:b/>
          <w:bCs w:val="0"/>
          <w:sz w:val="24"/>
        </w:rPr>
        <w:t>History and Heritage of Burmah Road Hall</w:t>
      </w:r>
      <w:r w:rsidR="00C56B62" w:rsidRPr="007042F8">
        <w:rPr>
          <w:sz w:val="24"/>
        </w:rPr>
        <w:t xml:space="preserve"> since its early days. Part I was entitled, The Buildings, Part II, the Builders and Part III, The Binders. Part III will be delivered on 26</w:t>
      </w:r>
      <w:r w:rsidR="00C56B62" w:rsidRPr="007042F8">
        <w:rPr>
          <w:sz w:val="24"/>
          <w:vertAlign w:val="superscript"/>
        </w:rPr>
        <w:t>th</w:t>
      </w:r>
      <w:r w:rsidR="00C56B62" w:rsidRPr="007042F8">
        <w:rPr>
          <w:sz w:val="24"/>
        </w:rPr>
        <w:t xml:space="preserve"> November, 2023.</w:t>
      </w:r>
    </w:p>
    <w:p w14:paraId="1EE226AE" w14:textId="77777777" w:rsidR="00044DA4" w:rsidRDefault="00C56B62">
      <w:pPr>
        <w:rPr>
          <w:sz w:val="24"/>
        </w:rPr>
      </w:pPr>
      <w:r w:rsidRPr="007042F8">
        <w:rPr>
          <w:sz w:val="24"/>
        </w:rPr>
        <w:t xml:space="preserve">Parts 1 and 2 are already on my website: </w:t>
      </w:r>
      <w:hyperlink r:id="rId12" w:history="1">
        <w:r w:rsidRPr="007042F8">
          <w:rPr>
            <w:rStyle w:val="Hyperlink"/>
            <w:sz w:val="24"/>
          </w:rPr>
          <w:t>www.berita-bethel-ung.com</w:t>
        </w:r>
      </w:hyperlink>
      <w:r w:rsidRPr="007042F8">
        <w:rPr>
          <w:sz w:val="24"/>
        </w:rPr>
        <w:t>.</w:t>
      </w:r>
      <w:r w:rsidR="00BF1DB9">
        <w:rPr>
          <w:sz w:val="24"/>
        </w:rPr>
        <w:t xml:space="preserve"> </w:t>
      </w:r>
    </w:p>
    <w:p w14:paraId="65D0106D" w14:textId="6BA9E78C" w:rsidR="00C56B62" w:rsidRPr="007042F8" w:rsidRDefault="00BF1DB9">
      <w:pPr>
        <w:rPr>
          <w:sz w:val="24"/>
        </w:rPr>
      </w:pPr>
      <w:r>
        <w:rPr>
          <w:sz w:val="24"/>
        </w:rPr>
        <w:t xml:space="preserve">Please visit it if you want to relive happy memories of those times when you were </w:t>
      </w:r>
      <w:r w:rsidR="00044DA4">
        <w:rPr>
          <w:sz w:val="24"/>
        </w:rPr>
        <w:t>in fellowship with the saints there and then</w:t>
      </w:r>
      <w:r w:rsidR="00A04B12">
        <w:rPr>
          <w:sz w:val="24"/>
        </w:rPr>
        <w:t>.</w:t>
      </w:r>
    </w:p>
    <w:p w14:paraId="52A79912" w14:textId="77777777" w:rsidR="00AC4AE9" w:rsidRPr="007042F8" w:rsidRDefault="00AC4AE9">
      <w:pPr>
        <w:rPr>
          <w:sz w:val="24"/>
        </w:rPr>
      </w:pPr>
    </w:p>
    <w:p w14:paraId="2DF0CAB0" w14:textId="50A0DC52" w:rsidR="007042F8" w:rsidRDefault="00AC4AE9">
      <w:pPr>
        <w:rPr>
          <w:sz w:val="24"/>
        </w:rPr>
      </w:pPr>
      <w:r w:rsidRPr="007042F8">
        <w:rPr>
          <w:sz w:val="24"/>
        </w:rPr>
        <w:t xml:space="preserve">Before I conclude, perhaps I may include another coming thanksgiving event due to take place at the end of the year. I refer to God’s </w:t>
      </w:r>
      <w:r w:rsidR="007042F8">
        <w:rPr>
          <w:sz w:val="24"/>
        </w:rPr>
        <w:t>amazing</w:t>
      </w:r>
      <w:r w:rsidRPr="007042F8">
        <w:rPr>
          <w:sz w:val="24"/>
        </w:rPr>
        <w:t xml:space="preserve"> Grace bestowed on my wife and me keeping the two of us ever loving </w:t>
      </w:r>
      <w:r w:rsidR="007042F8">
        <w:rPr>
          <w:sz w:val="24"/>
        </w:rPr>
        <w:t xml:space="preserve">one another </w:t>
      </w:r>
      <w:r w:rsidRPr="007042F8">
        <w:rPr>
          <w:sz w:val="24"/>
        </w:rPr>
        <w:t>and ever living for Him all these years as we celebrate our diamond wedding anniversary at the end of the year. God has been good seeing us through all these years despite our individual and personal idiosyncrasies</w:t>
      </w:r>
      <w:r w:rsidR="007042F8">
        <w:rPr>
          <w:sz w:val="24"/>
        </w:rPr>
        <w:t xml:space="preserve">, and through those relatively hard times when my wife had to manage the family affairs all by herself with myself transferred and posted out-station nominally to serve the government, but </w:t>
      </w:r>
      <w:proofErr w:type="gramStart"/>
      <w:r w:rsidR="007042F8">
        <w:rPr>
          <w:sz w:val="24"/>
        </w:rPr>
        <w:t>in actuality</w:t>
      </w:r>
      <w:r w:rsidR="00044DA4">
        <w:rPr>
          <w:sz w:val="24"/>
        </w:rPr>
        <w:t xml:space="preserve"> </w:t>
      </w:r>
      <w:r w:rsidR="007042F8">
        <w:rPr>
          <w:sz w:val="24"/>
        </w:rPr>
        <w:t>to</w:t>
      </w:r>
      <w:proofErr w:type="gramEnd"/>
      <w:r w:rsidR="007042F8">
        <w:rPr>
          <w:sz w:val="24"/>
        </w:rPr>
        <w:t xml:space="preserve"> serve God’s Purpose and God’s People</w:t>
      </w:r>
      <w:r w:rsidR="00044DA4">
        <w:rPr>
          <w:sz w:val="24"/>
        </w:rPr>
        <w:t xml:space="preserve"> in </w:t>
      </w:r>
      <w:proofErr w:type="spellStart"/>
      <w:r w:rsidR="00044DA4">
        <w:rPr>
          <w:sz w:val="24"/>
        </w:rPr>
        <w:t>Temerloh</w:t>
      </w:r>
      <w:proofErr w:type="spellEnd"/>
      <w:r w:rsidR="007042F8">
        <w:rPr>
          <w:sz w:val="24"/>
        </w:rPr>
        <w:t xml:space="preserve">. Yet </w:t>
      </w:r>
      <w:proofErr w:type="gramStart"/>
      <w:r w:rsidR="007042F8">
        <w:rPr>
          <w:sz w:val="24"/>
        </w:rPr>
        <w:t>in spite of</w:t>
      </w:r>
      <w:proofErr w:type="gramEnd"/>
      <w:r w:rsidR="007042F8">
        <w:rPr>
          <w:sz w:val="24"/>
        </w:rPr>
        <w:t xml:space="preserve"> these </w:t>
      </w:r>
      <w:r w:rsidR="00044DA4">
        <w:rPr>
          <w:sz w:val="24"/>
        </w:rPr>
        <w:t>problems,</w:t>
      </w:r>
      <w:r w:rsidR="007042F8">
        <w:rPr>
          <w:sz w:val="24"/>
        </w:rPr>
        <w:t xml:space="preserve"> He brought us back together on May, 1</w:t>
      </w:r>
      <w:r w:rsidR="007042F8" w:rsidRPr="007042F8">
        <w:rPr>
          <w:sz w:val="24"/>
          <w:vertAlign w:val="superscript"/>
        </w:rPr>
        <w:t>st</w:t>
      </w:r>
      <w:r w:rsidR="007042F8">
        <w:rPr>
          <w:sz w:val="24"/>
        </w:rPr>
        <w:t xml:space="preserve"> 1969 just before the notorious May 9 riots. And thereafter to protect and provide for our three children as they grew up and flew the nests</w:t>
      </w:r>
      <w:r w:rsidR="00142B4E">
        <w:rPr>
          <w:sz w:val="24"/>
        </w:rPr>
        <w:t>.</w:t>
      </w:r>
      <w:r w:rsidR="007042F8">
        <w:rPr>
          <w:sz w:val="24"/>
        </w:rPr>
        <w:t xml:space="preserve"> leaving the two of us to “fend” for ourselves, and yet never alone, because the Lord was with us and the children ever </w:t>
      </w:r>
      <w:r w:rsidR="00A04B12">
        <w:rPr>
          <w:sz w:val="24"/>
        </w:rPr>
        <w:t>s</w:t>
      </w:r>
      <w:r w:rsidR="007042F8">
        <w:rPr>
          <w:sz w:val="24"/>
        </w:rPr>
        <w:t xml:space="preserve">o faithful to God and to us. The Lord indeed </w:t>
      </w:r>
      <w:r w:rsidR="00044DA4">
        <w:rPr>
          <w:sz w:val="24"/>
        </w:rPr>
        <w:t xml:space="preserve">is </w:t>
      </w:r>
      <w:r w:rsidR="007042F8">
        <w:rPr>
          <w:sz w:val="24"/>
        </w:rPr>
        <w:t>Good and Gracious</w:t>
      </w:r>
      <w:r w:rsidR="00044DA4">
        <w:rPr>
          <w:sz w:val="24"/>
        </w:rPr>
        <w:t>.</w:t>
      </w:r>
      <w:r w:rsidR="007042F8">
        <w:rPr>
          <w:sz w:val="24"/>
        </w:rPr>
        <w:t xml:space="preserve"> </w:t>
      </w:r>
      <w:r w:rsidR="00044DA4">
        <w:rPr>
          <w:sz w:val="24"/>
        </w:rPr>
        <w:t>E</w:t>
      </w:r>
      <w:r w:rsidR="007042F8">
        <w:rPr>
          <w:sz w:val="24"/>
        </w:rPr>
        <w:t xml:space="preserve">ven as </w:t>
      </w:r>
      <w:r w:rsidR="00044DA4">
        <w:rPr>
          <w:sz w:val="24"/>
        </w:rPr>
        <w:t>the family members</w:t>
      </w:r>
      <w:r w:rsidR="007042F8">
        <w:rPr>
          <w:sz w:val="24"/>
        </w:rPr>
        <w:t xml:space="preserve"> </w:t>
      </w:r>
      <w:r w:rsidR="00044DA4">
        <w:rPr>
          <w:sz w:val="24"/>
        </w:rPr>
        <w:t>Gather</w:t>
      </w:r>
      <w:r w:rsidR="007042F8">
        <w:rPr>
          <w:sz w:val="24"/>
        </w:rPr>
        <w:t xml:space="preserve"> together at the end of the year as we expect to </w:t>
      </w:r>
      <w:r w:rsidR="00044DA4">
        <w:rPr>
          <w:sz w:val="24"/>
        </w:rPr>
        <w:t xml:space="preserve">(DV), </w:t>
      </w:r>
      <w:r w:rsidR="007042F8">
        <w:rPr>
          <w:sz w:val="24"/>
        </w:rPr>
        <w:t>we can only proclaim “</w:t>
      </w:r>
      <w:r w:rsidR="007042F8" w:rsidRPr="00044DA4">
        <w:rPr>
          <w:i/>
          <w:iCs/>
          <w:sz w:val="24"/>
        </w:rPr>
        <w:t>Ebenezer</w:t>
      </w:r>
      <w:r w:rsidR="007042F8">
        <w:rPr>
          <w:sz w:val="24"/>
        </w:rPr>
        <w:t>”</w:t>
      </w:r>
      <w:r w:rsidR="00044DA4">
        <w:rPr>
          <w:sz w:val="24"/>
        </w:rPr>
        <w:t xml:space="preserve"> as we memorialise th</w:t>
      </w:r>
      <w:r w:rsidR="00142B4E">
        <w:rPr>
          <w:sz w:val="24"/>
        </w:rPr>
        <w:t>is</w:t>
      </w:r>
      <w:r w:rsidR="00044DA4">
        <w:rPr>
          <w:sz w:val="24"/>
        </w:rPr>
        <w:t xml:space="preserve"> diamond year!</w:t>
      </w:r>
    </w:p>
    <w:p w14:paraId="54CF5878" w14:textId="77777777" w:rsidR="007042F8" w:rsidRDefault="007042F8">
      <w:pPr>
        <w:rPr>
          <w:sz w:val="24"/>
        </w:rPr>
      </w:pPr>
    </w:p>
    <w:p w14:paraId="784F43C5" w14:textId="77777777" w:rsidR="00044DA4" w:rsidRDefault="00044DA4">
      <w:pPr>
        <w:rPr>
          <w:sz w:val="24"/>
        </w:rPr>
      </w:pPr>
      <w:r>
        <w:rPr>
          <w:sz w:val="24"/>
        </w:rPr>
        <w:t>My family and I</w:t>
      </w:r>
      <w:r w:rsidR="007042F8">
        <w:rPr>
          <w:sz w:val="24"/>
        </w:rPr>
        <w:t xml:space="preserve"> also thank all of you for being faithful partners </w:t>
      </w:r>
      <w:r w:rsidR="004C488E">
        <w:rPr>
          <w:sz w:val="24"/>
        </w:rPr>
        <w:t xml:space="preserve">with us in the service of the Lord in the family of God all these years. Thank you and God bless all of you. </w:t>
      </w:r>
    </w:p>
    <w:p w14:paraId="352A3F2E" w14:textId="354D7A08" w:rsidR="004C488E" w:rsidRPr="00044DA4" w:rsidRDefault="004C488E" w:rsidP="00044DA4">
      <w:pPr>
        <w:jc w:val="center"/>
        <w:rPr>
          <w:b/>
          <w:bCs w:val="0"/>
          <w:sz w:val="24"/>
        </w:rPr>
      </w:pPr>
      <w:r w:rsidRPr="00044DA4">
        <w:rPr>
          <w:b/>
          <w:bCs w:val="0"/>
          <w:sz w:val="24"/>
        </w:rPr>
        <w:lastRenderedPageBreak/>
        <w:t>To God be all Glory.</w:t>
      </w:r>
    </w:p>
    <w:p w14:paraId="58886E53" w14:textId="78FBFD79" w:rsidR="00044DA4" w:rsidRDefault="00044DA4">
      <w:pPr>
        <w:rPr>
          <w:sz w:val="24"/>
        </w:rPr>
      </w:pPr>
      <w:r>
        <w:rPr>
          <w:sz w:val="24"/>
        </w:rPr>
        <w:t>==================================================================</w:t>
      </w:r>
    </w:p>
    <w:sectPr w:rsidR="00044DA4" w:rsidSect="00DB3E11">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29"/>
    <w:rsid w:val="00033441"/>
    <w:rsid w:val="00044DA4"/>
    <w:rsid w:val="00097CE3"/>
    <w:rsid w:val="000A37CD"/>
    <w:rsid w:val="000E2F9B"/>
    <w:rsid w:val="0011506C"/>
    <w:rsid w:val="00130426"/>
    <w:rsid w:val="00142B4E"/>
    <w:rsid w:val="001463E0"/>
    <w:rsid w:val="0015784A"/>
    <w:rsid w:val="001F4E07"/>
    <w:rsid w:val="002364F7"/>
    <w:rsid w:val="002B458C"/>
    <w:rsid w:val="00347441"/>
    <w:rsid w:val="00386F84"/>
    <w:rsid w:val="00393345"/>
    <w:rsid w:val="00403417"/>
    <w:rsid w:val="004C488E"/>
    <w:rsid w:val="004C6633"/>
    <w:rsid w:val="004F6A60"/>
    <w:rsid w:val="00593629"/>
    <w:rsid w:val="00687E6C"/>
    <w:rsid w:val="006C5F1F"/>
    <w:rsid w:val="006F0019"/>
    <w:rsid w:val="007042F8"/>
    <w:rsid w:val="0082116D"/>
    <w:rsid w:val="00833A58"/>
    <w:rsid w:val="0084288A"/>
    <w:rsid w:val="008922BD"/>
    <w:rsid w:val="008B4552"/>
    <w:rsid w:val="008F6D78"/>
    <w:rsid w:val="00974D2B"/>
    <w:rsid w:val="00A04B12"/>
    <w:rsid w:val="00A85977"/>
    <w:rsid w:val="00AC4AE9"/>
    <w:rsid w:val="00AD1AEE"/>
    <w:rsid w:val="00AD302D"/>
    <w:rsid w:val="00B528F3"/>
    <w:rsid w:val="00B6782C"/>
    <w:rsid w:val="00BF1DB9"/>
    <w:rsid w:val="00C10CDF"/>
    <w:rsid w:val="00C56B62"/>
    <w:rsid w:val="00D07656"/>
    <w:rsid w:val="00D36B0D"/>
    <w:rsid w:val="00DB3E11"/>
    <w:rsid w:val="00E4220C"/>
    <w:rsid w:val="00E61E44"/>
    <w:rsid w:val="00E73DB2"/>
    <w:rsid w:val="00E85FC4"/>
    <w:rsid w:val="00EB15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E839"/>
  <w15:chartTrackingRefBased/>
  <w15:docId w15:val="{ED5531B8-9095-423B-8415-3E88DE9C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29"/>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D2B"/>
    <w:rPr>
      <w:color w:val="0563C1" w:themeColor="hyperlink"/>
      <w:u w:val="single"/>
    </w:rPr>
  </w:style>
  <w:style w:type="character" w:styleId="UnresolvedMention">
    <w:name w:val="Unresolved Mention"/>
    <w:basedOn w:val="DefaultParagraphFont"/>
    <w:uiPriority w:val="99"/>
    <w:semiHidden/>
    <w:unhideWhenUsed/>
    <w:rsid w:val="00974D2B"/>
    <w:rPr>
      <w:color w:val="605E5C"/>
      <w:shd w:val="clear" w:color="auto" w:fill="E1DFDD"/>
    </w:rPr>
  </w:style>
  <w:style w:type="table" w:styleId="TableGrid">
    <w:name w:val="Table Grid"/>
    <w:basedOn w:val="TableNormal"/>
    <w:uiPriority w:val="39"/>
    <w:rsid w:val="00E85F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1D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ritabethelung@gmail.com" TargetMode="External"/><Relationship Id="rId12" Type="http://schemas.openxmlformats.org/officeDocument/2006/relationships/hyperlink" Target="http://www.berita-bethel-u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ita-bethel-ung.com" TargetMode="External"/><Relationship Id="rId11" Type="http://schemas.openxmlformats.org/officeDocument/2006/relationships/hyperlink" Target="https://www.berita-bethel-ung.com/webcontent/Oct162021-UKC-BRGH-My-Call-Commission-and-Commendation-Silver_Anniv.doc"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emf"/><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2023-10-25T03:18:00Z</dcterms:created>
  <dcterms:modified xsi:type="dcterms:W3CDTF">2023-10-25T03:18:00Z</dcterms:modified>
</cp:coreProperties>
</file>