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E857" w14:textId="5E8BA78A" w:rsidR="00641934" w:rsidRDefault="00641934" w:rsidP="00641934">
      <w:pPr>
        <w:tabs>
          <w:tab w:val="left" w:pos="7371"/>
        </w:tabs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R100</w:t>
      </w:r>
      <w:r w:rsidR="00081C87">
        <w:rPr>
          <w:b/>
          <w:color w:val="FF0000"/>
          <w:sz w:val="24"/>
          <w:u w:val="single"/>
        </w:rPr>
        <w:t>9</w:t>
      </w:r>
      <w:r>
        <w:rPr>
          <w:b/>
          <w:color w:val="FF0000"/>
          <w:sz w:val="24"/>
          <w:u w:val="single"/>
        </w:rPr>
        <w:t xml:space="preserve"> Rumination for May </w:t>
      </w:r>
      <w:r w:rsidR="007B1F0A">
        <w:rPr>
          <w:b/>
          <w:color w:val="FF0000"/>
          <w:sz w:val="24"/>
          <w:u w:val="single"/>
        </w:rPr>
        <w:t>26</w:t>
      </w:r>
      <w:r>
        <w:rPr>
          <w:b/>
          <w:color w:val="FF0000"/>
          <w:sz w:val="24"/>
          <w:u w:val="single"/>
        </w:rPr>
        <w:t>, 2024</w:t>
      </w:r>
    </w:p>
    <w:p w14:paraId="3D161B43" w14:textId="43AA2BA4" w:rsidR="00641934" w:rsidRPr="00640EBA" w:rsidRDefault="00641934" w:rsidP="00641934">
      <w:pPr>
        <w:tabs>
          <w:tab w:val="left" w:pos="1080"/>
          <w:tab w:val="left" w:pos="3240"/>
          <w:tab w:val="left" w:pos="6237"/>
          <w:tab w:val="left" w:pos="7088"/>
          <w:tab w:val="left" w:pos="7920"/>
        </w:tabs>
        <w:rPr>
          <w:b/>
          <w:i/>
          <w:color w:val="FF0000"/>
          <w:szCs w:val="20"/>
        </w:rPr>
      </w:pPr>
      <w:r w:rsidRPr="00640EBA">
        <w:rPr>
          <w:color w:val="FF0000"/>
          <w:szCs w:val="20"/>
        </w:rPr>
        <w:t>The</w:t>
      </w:r>
      <w:r w:rsidRPr="00640EBA">
        <w:rPr>
          <w:b/>
          <w:color w:val="FF0000"/>
          <w:szCs w:val="20"/>
        </w:rPr>
        <w:t xml:space="preserve"> T</w:t>
      </w:r>
      <w:r w:rsidRPr="00640EBA">
        <w:rPr>
          <w:color w:val="FF0000"/>
          <w:szCs w:val="20"/>
        </w:rPr>
        <w:t>heme:</w:t>
      </w:r>
      <w:r w:rsidRPr="00640EBA">
        <w:rPr>
          <w:b/>
          <w:i/>
          <w:smallCaps/>
          <w:color w:val="FF0000"/>
          <w:szCs w:val="20"/>
        </w:rPr>
        <w:t xml:space="preserve"> </w:t>
      </w:r>
      <w:r w:rsidRPr="00640EBA">
        <w:rPr>
          <w:b/>
          <w:i/>
          <w:smallCaps/>
          <w:color w:val="FF0000"/>
          <w:szCs w:val="20"/>
        </w:rPr>
        <w:tab/>
      </w:r>
      <w:r>
        <w:rPr>
          <w:b/>
          <w:iCs/>
          <w:smallCaps/>
          <w:color w:val="FF0000"/>
          <w:szCs w:val="20"/>
        </w:rPr>
        <w:t>There is None…</w:t>
      </w:r>
      <w:r w:rsidRPr="00640EBA">
        <w:rPr>
          <w:b/>
          <w:iCs/>
          <w:smallCaps/>
          <w:color w:val="FF0000"/>
          <w:szCs w:val="20"/>
        </w:rPr>
        <w:tab/>
      </w:r>
      <w:r>
        <w:rPr>
          <w:b/>
          <w:iCs/>
          <w:smallCaps/>
          <w:color w:val="FF0000"/>
          <w:szCs w:val="20"/>
        </w:rPr>
        <w:tab/>
      </w:r>
      <w:r w:rsidR="00081C87">
        <w:rPr>
          <w:b/>
          <w:iCs/>
          <w:smallCaps/>
          <w:color w:val="FF0000"/>
          <w:szCs w:val="20"/>
        </w:rPr>
        <w:tab/>
      </w:r>
      <w:hyperlink r:id="rId5" w:history="1">
        <w:r w:rsidRPr="00640EBA">
          <w:rPr>
            <w:rStyle w:val="Hyperlink"/>
            <w:szCs w:val="20"/>
          </w:rPr>
          <w:t>berita-bethel-ung.com</w:t>
        </w:r>
      </w:hyperlink>
    </w:p>
    <w:p w14:paraId="1420A206" w14:textId="67B4DE93" w:rsidR="00641934" w:rsidRPr="0053370F" w:rsidRDefault="00641934" w:rsidP="00641934">
      <w:pPr>
        <w:tabs>
          <w:tab w:val="left" w:pos="180"/>
          <w:tab w:val="left" w:pos="851"/>
          <w:tab w:val="left" w:pos="3240"/>
          <w:tab w:val="left" w:pos="6521"/>
          <w:tab w:val="left" w:pos="7371"/>
          <w:tab w:val="left" w:pos="7920"/>
        </w:tabs>
        <w:rPr>
          <w:b/>
          <w:color w:val="FF0000"/>
          <w:szCs w:val="20"/>
        </w:rPr>
      </w:pPr>
      <w:r w:rsidRPr="00640EBA">
        <w:rPr>
          <w:color w:val="FF0000"/>
          <w:szCs w:val="20"/>
        </w:rPr>
        <w:t>The</w:t>
      </w:r>
      <w:r w:rsidRPr="00640EBA">
        <w:rPr>
          <w:b/>
          <w:color w:val="FF0000"/>
          <w:szCs w:val="20"/>
        </w:rPr>
        <w:t xml:space="preserve"> T</w:t>
      </w:r>
      <w:r w:rsidRPr="00640EBA">
        <w:rPr>
          <w:color w:val="FF0000"/>
          <w:szCs w:val="20"/>
        </w:rPr>
        <w:t xml:space="preserve">ext: </w:t>
      </w:r>
      <w:r w:rsidRPr="00640EBA">
        <w:rPr>
          <w:b/>
          <w:bCs w:val="0"/>
          <w:i/>
          <w:iCs/>
          <w:color w:val="FF0000"/>
          <w:szCs w:val="20"/>
        </w:rPr>
        <w:tab/>
      </w:r>
      <w:r w:rsidRPr="00817BA8">
        <w:rPr>
          <w:i/>
          <w:iCs/>
          <w:color w:val="FF0000"/>
          <w:szCs w:val="20"/>
        </w:rPr>
        <w:t xml:space="preserve">As it is written, </w:t>
      </w:r>
      <w:r w:rsidRPr="00817BA8">
        <w:rPr>
          <w:rFonts w:ascii="Tahoma" w:hAnsi="Tahoma" w:cs="Tahoma"/>
          <w:i/>
          <w:iCs/>
          <w:color w:val="FF0000"/>
          <w:szCs w:val="20"/>
        </w:rPr>
        <w:t>﻿</w:t>
      </w:r>
      <w:proofErr w:type="gramStart"/>
      <w:r w:rsidRPr="00817BA8">
        <w:rPr>
          <w:b/>
          <w:bCs w:val="0"/>
          <w:i/>
          <w:iCs/>
          <w:color w:val="FF0000"/>
          <w:szCs w:val="20"/>
        </w:rPr>
        <w:t>There</w:t>
      </w:r>
      <w:proofErr w:type="gramEnd"/>
      <w:r w:rsidRPr="00817BA8">
        <w:rPr>
          <w:b/>
          <w:bCs w:val="0"/>
          <w:i/>
          <w:iCs/>
          <w:color w:val="FF0000"/>
          <w:szCs w:val="20"/>
        </w:rPr>
        <w:t xml:space="preserve"> is none</w:t>
      </w:r>
      <w:r w:rsidRPr="00817BA8">
        <w:rPr>
          <w:i/>
          <w:iCs/>
          <w:color w:val="FF0000"/>
          <w:szCs w:val="20"/>
        </w:rPr>
        <w:t xml:space="preserve"> righteous, no, not one:</w:t>
      </w:r>
      <w:r>
        <w:rPr>
          <w:b/>
          <w:bCs w:val="0"/>
          <w:i/>
          <w:iCs/>
          <w:color w:val="FF0000"/>
          <w:szCs w:val="20"/>
        </w:rPr>
        <w:tab/>
      </w:r>
      <w:r>
        <w:rPr>
          <w:b/>
          <w:bCs w:val="0"/>
          <w:i/>
          <w:iCs/>
          <w:color w:val="FF0000"/>
          <w:szCs w:val="20"/>
        </w:rPr>
        <w:tab/>
      </w:r>
      <w:r w:rsidRPr="00641934">
        <w:rPr>
          <w:bCs w:val="0"/>
          <w:color w:val="FF0000"/>
          <w:szCs w:val="20"/>
        </w:rPr>
        <w:t>Rom. 3:</w:t>
      </w:r>
      <w:r>
        <w:rPr>
          <w:bCs w:val="0"/>
          <w:color w:val="FF0000"/>
          <w:szCs w:val="20"/>
        </w:rPr>
        <w:t>10</w:t>
      </w:r>
    </w:p>
    <w:p w14:paraId="42F47B00" w14:textId="77777777" w:rsidR="00641934" w:rsidRDefault="00641934" w:rsidP="00641934">
      <w:pPr>
        <w:tabs>
          <w:tab w:val="left" w:pos="1080"/>
          <w:tab w:val="left" w:pos="3240"/>
          <w:tab w:val="left" w:pos="7920"/>
        </w:tabs>
        <w:ind w:left="1080" w:hanging="1080"/>
        <w:rPr>
          <w:color w:val="FF0000"/>
          <w:szCs w:val="20"/>
        </w:rPr>
      </w:pPr>
      <w:r w:rsidRPr="00640EBA">
        <w:rPr>
          <w:color w:val="FF0000"/>
          <w:szCs w:val="20"/>
        </w:rPr>
        <w:t>The</w:t>
      </w:r>
      <w:r w:rsidRPr="00640EBA">
        <w:rPr>
          <w:b/>
          <w:color w:val="FF0000"/>
          <w:szCs w:val="20"/>
        </w:rPr>
        <w:t xml:space="preserve"> T</w:t>
      </w:r>
      <w:r w:rsidRPr="00640EBA">
        <w:rPr>
          <w:color w:val="FF0000"/>
          <w:szCs w:val="20"/>
        </w:rPr>
        <w:t>hots:</w:t>
      </w:r>
    </w:p>
    <w:p w14:paraId="3F7F941D" w14:textId="5DE25F54" w:rsidR="00641934" w:rsidRPr="00552369" w:rsidRDefault="00641934" w:rsidP="00552369">
      <w:pPr>
        <w:pStyle w:val="ListParagraph"/>
        <w:numPr>
          <w:ilvl w:val="0"/>
          <w:numId w:val="2"/>
        </w:numPr>
        <w:tabs>
          <w:tab w:val="left" w:pos="284"/>
          <w:tab w:val="left" w:pos="3240"/>
          <w:tab w:val="left" w:pos="7371"/>
          <w:tab w:val="left" w:pos="7920"/>
        </w:tabs>
        <w:ind w:left="284" w:right="-188" w:hanging="284"/>
        <w:rPr>
          <w:b/>
          <w:bCs w:val="0"/>
          <w:szCs w:val="20"/>
        </w:rPr>
      </w:pPr>
      <w:r w:rsidRPr="00552369">
        <w:rPr>
          <w:b/>
          <w:bCs w:val="0"/>
          <w:smallCaps/>
          <w:szCs w:val="20"/>
        </w:rPr>
        <w:t>The All-Embracing Nature of the Statement</w:t>
      </w:r>
      <w:r w:rsidRPr="00552369">
        <w:rPr>
          <w:b/>
          <w:bCs w:val="0"/>
          <w:szCs w:val="20"/>
        </w:rPr>
        <w:t xml:space="preserve"> – “</w:t>
      </w:r>
      <w:r w:rsidRPr="00552369">
        <w:rPr>
          <w:b/>
          <w:bCs w:val="0"/>
          <w:i/>
          <w:iCs/>
          <w:szCs w:val="20"/>
        </w:rPr>
        <w:t>There is none righteous, no, not one</w:t>
      </w:r>
      <w:r w:rsidRPr="00552369">
        <w:rPr>
          <w:b/>
          <w:bCs w:val="0"/>
          <w:szCs w:val="20"/>
        </w:rPr>
        <w:t>”</w:t>
      </w:r>
      <w:r w:rsidR="008D5DA0">
        <w:rPr>
          <w:b/>
          <w:bCs w:val="0"/>
          <w:szCs w:val="20"/>
        </w:rPr>
        <w:t xml:space="preserve">. </w:t>
      </w:r>
      <w:r w:rsidRPr="00552369">
        <w:rPr>
          <w:b/>
          <w:bCs w:val="0"/>
          <w:szCs w:val="20"/>
        </w:rPr>
        <w:t>Rom. 3:10</w:t>
      </w:r>
    </w:p>
    <w:p w14:paraId="2B395403" w14:textId="579F4D11" w:rsidR="00641934" w:rsidRPr="00641934" w:rsidRDefault="00641934" w:rsidP="00641934">
      <w:pPr>
        <w:pStyle w:val="ListParagraph"/>
        <w:tabs>
          <w:tab w:val="left" w:pos="284"/>
          <w:tab w:val="left" w:pos="3240"/>
          <w:tab w:val="left" w:pos="7371"/>
          <w:tab w:val="left" w:pos="7920"/>
        </w:tabs>
        <w:ind w:left="284"/>
        <w:jc w:val="center"/>
        <w:rPr>
          <w:b/>
          <w:bCs w:val="0"/>
          <w:szCs w:val="20"/>
        </w:rPr>
      </w:pPr>
      <w:r w:rsidRPr="00641934">
        <w:rPr>
          <w:b/>
          <w:bCs w:val="0"/>
          <w:szCs w:val="20"/>
        </w:rPr>
        <w:t>The Principle of Sin.</w:t>
      </w:r>
    </w:p>
    <w:p w14:paraId="70363085" w14:textId="0759487B" w:rsidR="00641934" w:rsidRDefault="00641934" w:rsidP="007B079B">
      <w:pPr>
        <w:pStyle w:val="ListParagraph"/>
        <w:numPr>
          <w:ilvl w:val="0"/>
          <w:numId w:val="3"/>
        </w:numPr>
        <w:tabs>
          <w:tab w:val="left" w:pos="3240"/>
          <w:tab w:val="left" w:pos="7371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 xml:space="preserve">There is no Righteousness from </w:t>
      </w:r>
      <w:r w:rsidRPr="00F02446">
        <w:rPr>
          <w:b/>
          <w:bCs w:val="0"/>
          <w:szCs w:val="20"/>
        </w:rPr>
        <w:t>Birth.</w:t>
      </w:r>
      <w:r>
        <w:rPr>
          <w:szCs w:val="20"/>
        </w:rPr>
        <w:tab/>
        <w:t>Psa. 51:5</w:t>
      </w:r>
      <w:r w:rsidR="00F02446">
        <w:rPr>
          <w:szCs w:val="20"/>
        </w:rPr>
        <w:t>, NIV</w:t>
      </w:r>
    </w:p>
    <w:p w14:paraId="5CD0C203" w14:textId="073E58A0" w:rsidR="00F02446" w:rsidRPr="00F02446" w:rsidRDefault="00F02446" w:rsidP="007B079B">
      <w:pPr>
        <w:ind w:firstLine="426"/>
        <w:rPr>
          <w:bCs w:val="0"/>
          <w:i/>
          <w:iCs/>
          <w:szCs w:val="20"/>
          <w:lang w:val="en-MY" w:eastAsia="en-MY"/>
        </w:rPr>
      </w:pPr>
      <w:proofErr w:type="gramStart"/>
      <w:r w:rsidRPr="00F02446">
        <w:rPr>
          <w:bCs w:val="0"/>
          <w:i/>
          <w:iCs/>
          <w:szCs w:val="20"/>
          <w:lang w:val="en-MY" w:eastAsia="en-MY"/>
        </w:rPr>
        <w:t>Surely</w:t>
      </w:r>
      <w:proofErr w:type="gramEnd"/>
      <w:r w:rsidRPr="00F02446">
        <w:rPr>
          <w:bCs w:val="0"/>
          <w:i/>
          <w:iCs/>
          <w:szCs w:val="20"/>
          <w:lang w:val="en-MY" w:eastAsia="en-MY"/>
        </w:rPr>
        <w:t xml:space="preserve"> I was sinful at birth, sinful from the time my mother conceived me</w:t>
      </w:r>
      <w:r>
        <w:rPr>
          <w:bCs w:val="0"/>
          <w:i/>
          <w:iCs/>
          <w:szCs w:val="20"/>
          <w:lang w:val="en-MY" w:eastAsia="en-MY"/>
        </w:rPr>
        <w:t>.</w:t>
      </w:r>
    </w:p>
    <w:p w14:paraId="415D9605" w14:textId="4C20239C" w:rsidR="00641934" w:rsidRDefault="00641934" w:rsidP="007B079B">
      <w:pPr>
        <w:pStyle w:val="ListParagraph"/>
        <w:numPr>
          <w:ilvl w:val="0"/>
          <w:numId w:val="3"/>
        </w:numPr>
        <w:tabs>
          <w:tab w:val="left" w:pos="3240"/>
          <w:tab w:val="left" w:pos="7371"/>
          <w:tab w:val="left" w:pos="7920"/>
        </w:tabs>
        <w:ind w:left="426" w:hanging="283"/>
        <w:rPr>
          <w:szCs w:val="20"/>
        </w:rPr>
      </w:pPr>
      <w:r>
        <w:rPr>
          <w:szCs w:val="20"/>
        </w:rPr>
        <w:t xml:space="preserve">There is no Righteousness in </w:t>
      </w:r>
      <w:r w:rsidRPr="00F02446">
        <w:rPr>
          <w:b/>
          <w:bCs w:val="0"/>
          <w:szCs w:val="20"/>
        </w:rPr>
        <w:t>Life.</w:t>
      </w:r>
      <w:r>
        <w:rPr>
          <w:szCs w:val="20"/>
        </w:rPr>
        <w:tab/>
      </w:r>
      <w:r w:rsidR="00376F1F">
        <w:rPr>
          <w:szCs w:val="20"/>
        </w:rPr>
        <w:tab/>
      </w:r>
      <w:r>
        <w:rPr>
          <w:szCs w:val="20"/>
        </w:rPr>
        <w:t>Isa. 64:6</w:t>
      </w:r>
    </w:p>
    <w:p w14:paraId="31D2288F" w14:textId="0AC25BC4" w:rsidR="00F02446" w:rsidRPr="00F02446" w:rsidRDefault="00F02446" w:rsidP="007B079B">
      <w:pPr>
        <w:pStyle w:val="ListParagraph"/>
        <w:tabs>
          <w:tab w:val="left" w:pos="3240"/>
          <w:tab w:val="left" w:pos="7371"/>
          <w:tab w:val="left" w:pos="7920"/>
        </w:tabs>
        <w:ind w:left="426"/>
        <w:rPr>
          <w:i/>
          <w:iCs/>
          <w:szCs w:val="20"/>
        </w:rPr>
      </w:pPr>
      <w:r w:rsidRPr="00F02446">
        <w:rPr>
          <w:i/>
          <w:iCs/>
          <w:szCs w:val="20"/>
        </w:rPr>
        <w:t xml:space="preserve">But we are all as </w:t>
      </w:r>
      <w:r w:rsidRPr="00F02446">
        <w:rPr>
          <w:rFonts w:ascii="Tahoma" w:hAnsi="Tahoma" w:cs="Tahoma"/>
          <w:i/>
          <w:iCs/>
          <w:szCs w:val="20"/>
        </w:rPr>
        <w:t>﻿</w:t>
      </w:r>
      <w:r w:rsidRPr="00F02446">
        <w:rPr>
          <w:i/>
          <w:iCs/>
          <w:szCs w:val="20"/>
        </w:rPr>
        <w:t>an unclean thing,</w:t>
      </w:r>
      <w:r>
        <w:rPr>
          <w:i/>
          <w:iCs/>
          <w:szCs w:val="20"/>
        </w:rPr>
        <w:t xml:space="preserve"> </w:t>
      </w:r>
      <w:r w:rsidR="001118E6">
        <w:rPr>
          <w:i/>
          <w:iCs/>
          <w:szCs w:val="20"/>
        </w:rPr>
        <w:t>a</w:t>
      </w:r>
      <w:r w:rsidRPr="00F02446">
        <w:rPr>
          <w:i/>
          <w:iCs/>
          <w:szCs w:val="20"/>
        </w:rPr>
        <w:t xml:space="preserve">nd </w:t>
      </w:r>
      <w:r w:rsidRPr="00F02446">
        <w:rPr>
          <w:rFonts w:ascii="Tahoma" w:hAnsi="Tahoma" w:cs="Tahoma"/>
          <w:i/>
          <w:iCs/>
          <w:szCs w:val="20"/>
        </w:rPr>
        <w:t>﻿</w:t>
      </w:r>
      <w:r w:rsidRPr="00F02446">
        <w:rPr>
          <w:i/>
          <w:iCs/>
          <w:szCs w:val="20"/>
        </w:rPr>
        <w:t xml:space="preserve">all our righteousnesses are </w:t>
      </w:r>
      <w:r w:rsidRPr="00F02446">
        <w:rPr>
          <w:rFonts w:ascii="Tahoma" w:hAnsi="Tahoma" w:cs="Tahoma"/>
          <w:i/>
          <w:iCs/>
          <w:szCs w:val="20"/>
        </w:rPr>
        <w:t>﻿</w:t>
      </w:r>
      <w:r w:rsidRPr="00F02446">
        <w:rPr>
          <w:i/>
          <w:iCs/>
          <w:szCs w:val="20"/>
        </w:rPr>
        <w:t>as filthy rags;</w:t>
      </w:r>
    </w:p>
    <w:p w14:paraId="4729E0F7" w14:textId="0B73F271" w:rsidR="00F02446" w:rsidRPr="00F02446" w:rsidRDefault="00F02446" w:rsidP="007B079B">
      <w:pPr>
        <w:pStyle w:val="ListParagraph"/>
        <w:tabs>
          <w:tab w:val="left" w:pos="3240"/>
          <w:tab w:val="left" w:pos="7371"/>
          <w:tab w:val="left" w:pos="7920"/>
        </w:tabs>
        <w:ind w:left="426"/>
        <w:rPr>
          <w:i/>
          <w:iCs/>
          <w:szCs w:val="20"/>
        </w:rPr>
      </w:pPr>
      <w:r w:rsidRPr="00F02446">
        <w:rPr>
          <w:i/>
          <w:iCs/>
          <w:szCs w:val="20"/>
        </w:rPr>
        <w:t xml:space="preserve">And </w:t>
      </w:r>
      <w:r w:rsidRPr="00F02446">
        <w:rPr>
          <w:rFonts w:ascii="Tahoma" w:hAnsi="Tahoma" w:cs="Tahoma"/>
          <w:i/>
          <w:iCs/>
          <w:szCs w:val="20"/>
        </w:rPr>
        <w:t>﻿</w:t>
      </w:r>
      <w:r w:rsidRPr="00F02446">
        <w:rPr>
          <w:i/>
          <w:iCs/>
          <w:szCs w:val="20"/>
        </w:rPr>
        <w:t xml:space="preserve">we all </w:t>
      </w:r>
      <w:r w:rsidRPr="00F02446">
        <w:rPr>
          <w:rFonts w:ascii="Tahoma" w:hAnsi="Tahoma" w:cs="Tahoma"/>
          <w:i/>
          <w:iCs/>
          <w:szCs w:val="20"/>
        </w:rPr>
        <w:t>﻿</w:t>
      </w:r>
      <w:r w:rsidRPr="00F02446">
        <w:rPr>
          <w:i/>
          <w:iCs/>
          <w:szCs w:val="20"/>
        </w:rPr>
        <w:t>do fade as a leaf;</w:t>
      </w:r>
      <w:r>
        <w:rPr>
          <w:i/>
          <w:iCs/>
          <w:szCs w:val="20"/>
        </w:rPr>
        <w:t xml:space="preserve"> </w:t>
      </w:r>
      <w:r w:rsidR="001118E6">
        <w:rPr>
          <w:i/>
          <w:iCs/>
          <w:szCs w:val="20"/>
        </w:rPr>
        <w:t>a</w:t>
      </w:r>
      <w:r w:rsidRPr="00F02446">
        <w:rPr>
          <w:i/>
          <w:iCs/>
          <w:szCs w:val="20"/>
        </w:rPr>
        <w:t xml:space="preserve">nd our iniquities, like the wind, have </w:t>
      </w:r>
      <w:r w:rsidRPr="00F02446">
        <w:rPr>
          <w:rFonts w:ascii="Tahoma" w:hAnsi="Tahoma" w:cs="Tahoma"/>
          <w:i/>
          <w:iCs/>
          <w:szCs w:val="20"/>
        </w:rPr>
        <w:t>﻿</w:t>
      </w:r>
      <w:r w:rsidRPr="00F02446">
        <w:rPr>
          <w:i/>
          <w:iCs/>
          <w:szCs w:val="20"/>
        </w:rPr>
        <w:t>taken us away</w:t>
      </w:r>
    </w:p>
    <w:p w14:paraId="3A8991F7" w14:textId="73A0DCDE" w:rsidR="00641934" w:rsidRDefault="00641934" w:rsidP="007B079B">
      <w:pPr>
        <w:pStyle w:val="ListParagraph"/>
        <w:numPr>
          <w:ilvl w:val="0"/>
          <w:numId w:val="3"/>
        </w:numPr>
        <w:tabs>
          <w:tab w:val="left" w:pos="3240"/>
          <w:tab w:val="left" w:pos="7371"/>
          <w:tab w:val="left" w:pos="7920"/>
        </w:tabs>
        <w:ind w:left="426" w:hanging="283"/>
        <w:rPr>
          <w:szCs w:val="20"/>
        </w:rPr>
      </w:pPr>
      <w:r>
        <w:rPr>
          <w:szCs w:val="20"/>
        </w:rPr>
        <w:t xml:space="preserve">There is no Righteousness </w:t>
      </w:r>
      <w:r w:rsidR="00D114FB">
        <w:rPr>
          <w:szCs w:val="20"/>
        </w:rPr>
        <w:t>i</w:t>
      </w:r>
      <w:r>
        <w:rPr>
          <w:szCs w:val="20"/>
        </w:rPr>
        <w:t xml:space="preserve">n </w:t>
      </w:r>
      <w:r w:rsidRPr="00F02446">
        <w:rPr>
          <w:b/>
          <w:bCs w:val="0"/>
          <w:szCs w:val="20"/>
        </w:rPr>
        <w:t>Man.</w:t>
      </w:r>
      <w:r>
        <w:rPr>
          <w:szCs w:val="20"/>
        </w:rPr>
        <w:tab/>
      </w:r>
      <w:r w:rsidR="00D114FB">
        <w:rPr>
          <w:szCs w:val="20"/>
        </w:rPr>
        <w:t xml:space="preserve"> </w:t>
      </w:r>
      <w:r w:rsidR="00E02B95">
        <w:rPr>
          <w:szCs w:val="20"/>
        </w:rPr>
        <w:tab/>
        <w:t xml:space="preserve">I </w:t>
      </w:r>
      <w:r w:rsidR="00D114FB">
        <w:rPr>
          <w:szCs w:val="20"/>
        </w:rPr>
        <w:t>Jn. 1:8</w:t>
      </w:r>
      <w:r w:rsidR="00F02446">
        <w:rPr>
          <w:szCs w:val="20"/>
        </w:rPr>
        <w:t>, 10</w:t>
      </w:r>
      <w:r w:rsidR="00E02B95">
        <w:rPr>
          <w:szCs w:val="20"/>
        </w:rPr>
        <w:t xml:space="preserve"> </w:t>
      </w:r>
    </w:p>
    <w:p w14:paraId="5022F15F" w14:textId="77777777" w:rsidR="00F02446" w:rsidRDefault="00F02446" w:rsidP="007B079B">
      <w:pPr>
        <w:pStyle w:val="ListParagraph"/>
        <w:tabs>
          <w:tab w:val="left" w:pos="3240"/>
          <w:tab w:val="left" w:pos="7371"/>
          <w:tab w:val="left" w:pos="7920"/>
        </w:tabs>
        <w:ind w:left="426"/>
        <w:rPr>
          <w:i/>
          <w:iCs/>
          <w:szCs w:val="20"/>
        </w:rPr>
      </w:pPr>
      <w:r w:rsidRPr="00F02446">
        <w:rPr>
          <w:i/>
          <w:iCs/>
          <w:szCs w:val="20"/>
        </w:rPr>
        <w:t xml:space="preserve">If we say that we have no sin, we deceive ourselves, and </w:t>
      </w:r>
      <w:r w:rsidRPr="00F02446">
        <w:rPr>
          <w:rFonts w:ascii="Tahoma" w:hAnsi="Tahoma" w:cs="Tahoma"/>
          <w:i/>
          <w:iCs/>
          <w:szCs w:val="20"/>
        </w:rPr>
        <w:t>﻿</w:t>
      </w:r>
      <w:r w:rsidRPr="00F02446">
        <w:rPr>
          <w:i/>
          <w:iCs/>
          <w:szCs w:val="20"/>
        </w:rPr>
        <w:t xml:space="preserve">the truth is not in us. </w:t>
      </w:r>
    </w:p>
    <w:p w14:paraId="25ECCD25" w14:textId="03CC27D8" w:rsidR="00F02446" w:rsidRPr="00F02446" w:rsidRDefault="00F02446" w:rsidP="007B079B">
      <w:pPr>
        <w:pStyle w:val="ListParagraph"/>
        <w:tabs>
          <w:tab w:val="left" w:pos="3240"/>
          <w:tab w:val="left" w:pos="7371"/>
          <w:tab w:val="left" w:pos="7920"/>
        </w:tabs>
        <w:ind w:left="426"/>
        <w:rPr>
          <w:i/>
          <w:iCs/>
          <w:szCs w:val="20"/>
        </w:rPr>
      </w:pPr>
      <w:r w:rsidRPr="00F02446">
        <w:rPr>
          <w:rFonts w:ascii="Tahoma" w:hAnsi="Tahoma" w:cs="Tahoma"/>
          <w:i/>
          <w:iCs/>
          <w:szCs w:val="20"/>
        </w:rPr>
        <w:t>﻿</w:t>
      </w:r>
      <w:r w:rsidRPr="00F02446">
        <w:rPr>
          <w:i/>
          <w:iCs/>
          <w:szCs w:val="20"/>
        </w:rPr>
        <w:t xml:space="preserve">If we say that we have not sinned, </w:t>
      </w:r>
      <w:r w:rsidRPr="00F02446">
        <w:rPr>
          <w:rFonts w:ascii="Tahoma" w:hAnsi="Tahoma" w:cs="Tahoma"/>
          <w:i/>
          <w:iCs/>
          <w:szCs w:val="20"/>
        </w:rPr>
        <w:t>﻿</w:t>
      </w:r>
      <w:r w:rsidRPr="00F02446">
        <w:rPr>
          <w:i/>
          <w:iCs/>
          <w:szCs w:val="20"/>
        </w:rPr>
        <w:t xml:space="preserve">we make </w:t>
      </w:r>
      <w:r>
        <w:rPr>
          <w:i/>
          <w:iCs/>
          <w:szCs w:val="20"/>
        </w:rPr>
        <w:t>H</w:t>
      </w:r>
      <w:r w:rsidRPr="00F02446">
        <w:rPr>
          <w:i/>
          <w:iCs/>
          <w:szCs w:val="20"/>
        </w:rPr>
        <w:t xml:space="preserve">im a liar, and </w:t>
      </w:r>
      <w:r>
        <w:rPr>
          <w:i/>
          <w:iCs/>
          <w:szCs w:val="20"/>
        </w:rPr>
        <w:t>H</w:t>
      </w:r>
      <w:r w:rsidRPr="00F02446">
        <w:rPr>
          <w:i/>
          <w:iCs/>
          <w:szCs w:val="20"/>
        </w:rPr>
        <w:t>is word is not in us.</w:t>
      </w:r>
    </w:p>
    <w:p w14:paraId="7C32A5CB" w14:textId="3257A5F0" w:rsidR="00F02446" w:rsidRPr="00F02446" w:rsidRDefault="00F02446" w:rsidP="007B079B">
      <w:pPr>
        <w:pStyle w:val="ListParagraph"/>
        <w:numPr>
          <w:ilvl w:val="0"/>
          <w:numId w:val="4"/>
        </w:numPr>
        <w:tabs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 xml:space="preserve">Sin </w:t>
      </w:r>
      <w:r w:rsidR="00D114FB">
        <w:rPr>
          <w:szCs w:val="20"/>
        </w:rPr>
        <w:t xml:space="preserve">Covers all </w:t>
      </w:r>
      <w:r w:rsidR="00D114FB" w:rsidRPr="00F02446">
        <w:rPr>
          <w:b/>
          <w:bCs w:val="0"/>
          <w:szCs w:val="20"/>
        </w:rPr>
        <w:t>S</w:t>
      </w:r>
      <w:r w:rsidR="00D114FB" w:rsidRPr="006718B6">
        <w:rPr>
          <w:szCs w:val="20"/>
        </w:rPr>
        <w:t>t</w:t>
      </w:r>
      <w:r w:rsidR="00D114FB">
        <w:rPr>
          <w:szCs w:val="20"/>
        </w:rPr>
        <w:t>ages of Life – children, teens, adults.</w:t>
      </w:r>
    </w:p>
    <w:p w14:paraId="3288B0F7" w14:textId="1C86FA68" w:rsidR="00D114FB" w:rsidRDefault="00F02446" w:rsidP="007B079B">
      <w:pPr>
        <w:pStyle w:val="ListParagraph"/>
        <w:numPr>
          <w:ilvl w:val="0"/>
          <w:numId w:val="4"/>
        </w:numPr>
        <w:tabs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 xml:space="preserve">Sin </w:t>
      </w:r>
      <w:r w:rsidR="00D114FB">
        <w:rPr>
          <w:szCs w:val="20"/>
        </w:rPr>
        <w:t xml:space="preserve">Covers all </w:t>
      </w:r>
      <w:r w:rsidR="00D114FB" w:rsidRPr="00F02446">
        <w:rPr>
          <w:b/>
          <w:bCs w:val="0"/>
          <w:szCs w:val="20"/>
        </w:rPr>
        <w:t>S</w:t>
      </w:r>
      <w:r w:rsidR="00D114FB">
        <w:rPr>
          <w:szCs w:val="20"/>
        </w:rPr>
        <w:t xml:space="preserve">pheres of Life – </w:t>
      </w:r>
      <w:r w:rsidR="009B288F">
        <w:rPr>
          <w:szCs w:val="20"/>
        </w:rPr>
        <w:t xml:space="preserve">the </w:t>
      </w:r>
      <w:r w:rsidR="00D114FB">
        <w:rPr>
          <w:szCs w:val="20"/>
        </w:rPr>
        <w:t xml:space="preserve">rich, </w:t>
      </w:r>
      <w:r w:rsidR="0014419E">
        <w:rPr>
          <w:szCs w:val="20"/>
        </w:rPr>
        <w:t xml:space="preserve">the </w:t>
      </w:r>
      <w:r w:rsidR="00D114FB">
        <w:rPr>
          <w:szCs w:val="20"/>
        </w:rPr>
        <w:t xml:space="preserve">poor, </w:t>
      </w:r>
      <w:r w:rsidR="0014419E">
        <w:rPr>
          <w:szCs w:val="20"/>
        </w:rPr>
        <w:t xml:space="preserve">those </w:t>
      </w:r>
      <w:r w:rsidR="00D114FB">
        <w:rPr>
          <w:szCs w:val="20"/>
        </w:rPr>
        <w:t>clever, etc.</w:t>
      </w:r>
    </w:p>
    <w:p w14:paraId="1F97B9F6" w14:textId="163121C1" w:rsidR="00D114FB" w:rsidRDefault="00F02446" w:rsidP="007B079B">
      <w:pPr>
        <w:pStyle w:val="ListParagraph"/>
        <w:numPr>
          <w:ilvl w:val="0"/>
          <w:numId w:val="4"/>
        </w:numPr>
        <w:tabs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 xml:space="preserve">Sin </w:t>
      </w:r>
      <w:r w:rsidR="00D114FB">
        <w:rPr>
          <w:szCs w:val="20"/>
        </w:rPr>
        <w:t xml:space="preserve">Covers all </w:t>
      </w:r>
      <w:r w:rsidR="00D114FB" w:rsidRPr="00F02446">
        <w:rPr>
          <w:b/>
          <w:bCs w:val="0"/>
          <w:szCs w:val="20"/>
        </w:rPr>
        <w:t>S</w:t>
      </w:r>
      <w:r w:rsidR="00D114FB">
        <w:rPr>
          <w:szCs w:val="20"/>
        </w:rPr>
        <w:t>ocieties of Life – Jews, Gentiles</w:t>
      </w:r>
      <w:r w:rsidR="00C20DE8">
        <w:rPr>
          <w:szCs w:val="20"/>
        </w:rPr>
        <w:t xml:space="preserve"> (in this world, one is either a Jew or Gentile)</w:t>
      </w:r>
    </w:p>
    <w:p w14:paraId="3272A5B2" w14:textId="2B8100E7" w:rsidR="00892FE0" w:rsidRPr="00892FE0" w:rsidRDefault="00892FE0" w:rsidP="007B079B">
      <w:pPr>
        <w:pStyle w:val="ListParagraph"/>
        <w:numPr>
          <w:ilvl w:val="0"/>
          <w:numId w:val="3"/>
        </w:numPr>
        <w:tabs>
          <w:tab w:val="left" w:pos="3240"/>
          <w:tab w:val="left" w:pos="7371"/>
          <w:tab w:val="left" w:pos="7920"/>
        </w:tabs>
        <w:ind w:left="426" w:hanging="283"/>
        <w:rPr>
          <w:szCs w:val="20"/>
        </w:rPr>
      </w:pPr>
      <w:r w:rsidRPr="00892FE0">
        <w:rPr>
          <w:i/>
          <w:iCs/>
          <w:szCs w:val="20"/>
        </w:rPr>
        <w:t xml:space="preserve">As it is written, </w:t>
      </w:r>
      <w:r w:rsidRPr="00892FE0">
        <w:rPr>
          <w:rFonts w:ascii="Tahoma" w:hAnsi="Tahoma" w:cs="Tahoma"/>
          <w:i/>
          <w:iCs/>
          <w:szCs w:val="20"/>
        </w:rPr>
        <w:t>﻿</w:t>
      </w:r>
      <w:proofErr w:type="gramStart"/>
      <w:r w:rsidRPr="00CB72F7">
        <w:rPr>
          <w:b/>
          <w:bCs w:val="0"/>
          <w:i/>
          <w:iCs/>
          <w:szCs w:val="20"/>
        </w:rPr>
        <w:t>There</w:t>
      </w:r>
      <w:proofErr w:type="gramEnd"/>
      <w:r w:rsidRPr="00CB72F7">
        <w:rPr>
          <w:b/>
          <w:bCs w:val="0"/>
          <w:i/>
          <w:iCs/>
          <w:szCs w:val="20"/>
        </w:rPr>
        <w:t xml:space="preserve"> is none</w:t>
      </w:r>
      <w:r w:rsidRPr="00892FE0">
        <w:rPr>
          <w:i/>
          <w:iCs/>
          <w:szCs w:val="20"/>
        </w:rPr>
        <w:t xml:space="preserve"> </w:t>
      </w:r>
      <w:r w:rsidR="00B322D0">
        <w:rPr>
          <w:i/>
          <w:iCs/>
          <w:szCs w:val="20"/>
        </w:rPr>
        <w:t>R</w:t>
      </w:r>
      <w:r w:rsidRPr="00892FE0">
        <w:rPr>
          <w:i/>
          <w:iCs/>
          <w:szCs w:val="20"/>
        </w:rPr>
        <w:t>ighteous, no, not one:</w:t>
      </w:r>
      <w:r>
        <w:rPr>
          <w:szCs w:val="20"/>
        </w:rPr>
        <w:tab/>
        <w:t>Rom. 3:10</w:t>
      </w:r>
    </w:p>
    <w:p w14:paraId="179D3D43" w14:textId="76E30EE3" w:rsidR="009E5A3D" w:rsidRPr="00A94E5A" w:rsidRDefault="00D114FB" w:rsidP="00A94E5A">
      <w:pPr>
        <w:pStyle w:val="ListParagraph"/>
        <w:tabs>
          <w:tab w:val="left" w:pos="3240"/>
          <w:tab w:val="left" w:pos="7371"/>
          <w:tab w:val="left" w:pos="7920"/>
        </w:tabs>
        <w:ind w:left="567"/>
        <w:rPr>
          <w:szCs w:val="20"/>
        </w:rPr>
      </w:pPr>
      <w:r w:rsidRPr="00CB72F7">
        <w:rPr>
          <w:b/>
          <w:bCs w:val="0"/>
          <w:i/>
          <w:iCs/>
          <w:szCs w:val="20"/>
        </w:rPr>
        <w:t>There is none</w:t>
      </w:r>
      <w:r w:rsidRPr="00C84A29">
        <w:rPr>
          <w:i/>
          <w:iCs/>
          <w:szCs w:val="20"/>
        </w:rPr>
        <w:t xml:space="preserve"> that doeth good, no, not one.</w:t>
      </w:r>
      <w:r>
        <w:rPr>
          <w:szCs w:val="20"/>
        </w:rPr>
        <w:tab/>
        <w:t>Rom. 3:12</w:t>
      </w:r>
    </w:p>
    <w:p w14:paraId="193CA9AB" w14:textId="37197DF6" w:rsidR="00D114FB" w:rsidRPr="00D114FB" w:rsidRDefault="00D114FB" w:rsidP="00D114FB">
      <w:pPr>
        <w:pStyle w:val="ListParagraph"/>
        <w:tabs>
          <w:tab w:val="left" w:pos="3240"/>
          <w:tab w:val="left" w:pos="7371"/>
          <w:tab w:val="left" w:pos="7920"/>
        </w:tabs>
        <w:ind w:left="567"/>
        <w:jc w:val="center"/>
        <w:rPr>
          <w:b/>
          <w:bCs w:val="0"/>
          <w:szCs w:val="20"/>
        </w:rPr>
      </w:pPr>
      <w:r w:rsidRPr="00D114FB">
        <w:rPr>
          <w:b/>
          <w:bCs w:val="0"/>
          <w:szCs w:val="20"/>
        </w:rPr>
        <w:t>The Practice of Sin.</w:t>
      </w:r>
    </w:p>
    <w:p w14:paraId="5809F80B" w14:textId="7E2B8B4E" w:rsidR="00D114FB" w:rsidRDefault="00D114FB" w:rsidP="00E66AA3">
      <w:pPr>
        <w:pStyle w:val="ListParagraph"/>
        <w:numPr>
          <w:ilvl w:val="0"/>
          <w:numId w:val="6"/>
        </w:numPr>
        <w:tabs>
          <w:tab w:val="left" w:pos="3240"/>
          <w:tab w:val="left" w:pos="7371"/>
          <w:tab w:val="left" w:pos="7920"/>
        </w:tabs>
        <w:ind w:left="709" w:hanging="283"/>
        <w:rPr>
          <w:szCs w:val="20"/>
        </w:rPr>
      </w:pPr>
      <w:r>
        <w:rPr>
          <w:szCs w:val="20"/>
        </w:rPr>
        <w:t xml:space="preserve">The </w:t>
      </w:r>
      <w:r w:rsidRPr="00E66AA3">
        <w:rPr>
          <w:b/>
          <w:bCs w:val="0"/>
          <w:szCs w:val="20"/>
        </w:rPr>
        <w:t>C</w:t>
      </w:r>
      <w:r>
        <w:rPr>
          <w:szCs w:val="20"/>
        </w:rPr>
        <w:t xml:space="preserve">onviction – </w:t>
      </w:r>
      <w:r w:rsidR="00E66AA3">
        <w:rPr>
          <w:szCs w:val="20"/>
        </w:rPr>
        <w:tab/>
      </w:r>
      <w:r w:rsidR="00E66AA3">
        <w:rPr>
          <w:szCs w:val="20"/>
        </w:rPr>
        <w:tab/>
      </w:r>
    </w:p>
    <w:p w14:paraId="57A41DFF" w14:textId="7F492E0D" w:rsidR="002220B3" w:rsidRPr="00A94E5A" w:rsidRDefault="00A41B57" w:rsidP="00A94E5A">
      <w:pPr>
        <w:pStyle w:val="ListParagraph"/>
        <w:numPr>
          <w:ilvl w:val="0"/>
          <w:numId w:val="9"/>
        </w:numPr>
        <w:tabs>
          <w:tab w:val="left" w:pos="3240"/>
          <w:tab w:val="left" w:pos="7371"/>
          <w:tab w:val="left" w:pos="7920"/>
        </w:tabs>
        <w:ind w:left="851" w:hanging="142"/>
        <w:rPr>
          <w:i/>
          <w:iCs/>
          <w:szCs w:val="20"/>
        </w:rPr>
      </w:pPr>
      <w:r w:rsidRPr="00A94E5A">
        <w:rPr>
          <w:i/>
          <w:iCs/>
          <w:szCs w:val="20"/>
        </w:rPr>
        <w:t xml:space="preserve">For there is not a just man upon earth, that doeth good, and </w:t>
      </w:r>
      <w:r w:rsidRPr="00A94E5A">
        <w:rPr>
          <w:rFonts w:ascii="Tahoma" w:hAnsi="Tahoma" w:cs="Tahoma"/>
          <w:i/>
          <w:iCs/>
          <w:szCs w:val="20"/>
        </w:rPr>
        <w:t>﻿</w:t>
      </w:r>
      <w:proofErr w:type="spellStart"/>
      <w:r w:rsidRPr="00A94E5A">
        <w:rPr>
          <w:i/>
          <w:iCs/>
          <w:szCs w:val="20"/>
        </w:rPr>
        <w:t>sinneth</w:t>
      </w:r>
      <w:proofErr w:type="spellEnd"/>
      <w:r w:rsidRPr="00A94E5A">
        <w:rPr>
          <w:i/>
          <w:iCs/>
          <w:szCs w:val="20"/>
        </w:rPr>
        <w:t xml:space="preserve"> not.</w:t>
      </w:r>
      <w:r w:rsidR="00044EBD" w:rsidRPr="00A94E5A">
        <w:rPr>
          <w:i/>
          <w:iCs/>
          <w:szCs w:val="20"/>
        </w:rPr>
        <w:tab/>
      </w:r>
      <w:r w:rsidR="002220B3" w:rsidRPr="00A94E5A">
        <w:rPr>
          <w:szCs w:val="20"/>
        </w:rPr>
        <w:t>Eccl. 7:20</w:t>
      </w:r>
    </w:p>
    <w:p w14:paraId="33D8DDF6" w14:textId="08CD5629" w:rsidR="00E66AA3" w:rsidRPr="00A94E5A" w:rsidRDefault="00E66AA3" w:rsidP="00A94E5A">
      <w:pPr>
        <w:pStyle w:val="ListParagraph"/>
        <w:numPr>
          <w:ilvl w:val="0"/>
          <w:numId w:val="9"/>
        </w:numPr>
        <w:tabs>
          <w:tab w:val="left" w:pos="3240"/>
          <w:tab w:val="left" w:pos="7371"/>
          <w:tab w:val="left" w:pos="7920"/>
        </w:tabs>
        <w:ind w:left="851" w:hanging="142"/>
        <w:rPr>
          <w:i/>
          <w:iCs/>
          <w:szCs w:val="20"/>
        </w:rPr>
      </w:pPr>
      <w:r w:rsidRPr="00A94E5A">
        <w:rPr>
          <w:i/>
          <w:iCs/>
          <w:szCs w:val="20"/>
        </w:rPr>
        <w:t xml:space="preserve">If we say that we have not sinned, </w:t>
      </w:r>
      <w:r w:rsidRPr="00A94E5A">
        <w:rPr>
          <w:rFonts w:ascii="Tahoma" w:hAnsi="Tahoma" w:cs="Tahoma"/>
          <w:i/>
          <w:iCs/>
          <w:szCs w:val="20"/>
        </w:rPr>
        <w:t>﻿</w:t>
      </w:r>
      <w:r w:rsidRPr="00A94E5A">
        <w:rPr>
          <w:i/>
          <w:iCs/>
          <w:szCs w:val="20"/>
        </w:rPr>
        <w:t>we make Him a liar, and His word is not in us.</w:t>
      </w:r>
      <w:r w:rsidR="00044EBD" w:rsidRPr="00A94E5A">
        <w:rPr>
          <w:i/>
          <w:iCs/>
          <w:szCs w:val="20"/>
        </w:rPr>
        <w:tab/>
      </w:r>
      <w:r w:rsidR="00044EBD" w:rsidRPr="00A94E5A">
        <w:rPr>
          <w:szCs w:val="20"/>
        </w:rPr>
        <w:t>I Jn. 1:10</w:t>
      </w:r>
    </w:p>
    <w:p w14:paraId="19EB2F8A" w14:textId="70B1CC6B" w:rsidR="00E66AA3" w:rsidRPr="00E66AA3" w:rsidRDefault="007B2244" w:rsidP="00A94E5A">
      <w:pPr>
        <w:pStyle w:val="ListParagraph"/>
        <w:numPr>
          <w:ilvl w:val="0"/>
          <w:numId w:val="9"/>
        </w:numPr>
        <w:tabs>
          <w:tab w:val="left" w:pos="3240"/>
          <w:tab w:val="left" w:pos="7371"/>
          <w:tab w:val="left" w:pos="7920"/>
        </w:tabs>
        <w:ind w:left="851" w:hanging="142"/>
        <w:rPr>
          <w:i/>
          <w:iCs/>
          <w:szCs w:val="20"/>
        </w:rPr>
      </w:pPr>
      <w:r>
        <w:rPr>
          <w:i/>
          <w:iCs/>
          <w:szCs w:val="20"/>
        </w:rPr>
        <w:t>I</w:t>
      </w:r>
      <w:r w:rsidR="00E66AA3" w:rsidRPr="00E66AA3">
        <w:rPr>
          <w:i/>
          <w:iCs/>
          <w:szCs w:val="20"/>
        </w:rPr>
        <w:t xml:space="preserve">f they sin against thee, </w:t>
      </w:r>
      <w:r w:rsidR="00E66AA3" w:rsidRPr="00E66AA3">
        <w:rPr>
          <w:rFonts w:ascii="Tahoma" w:hAnsi="Tahoma" w:cs="Tahoma"/>
          <w:i/>
          <w:iCs/>
          <w:szCs w:val="20"/>
        </w:rPr>
        <w:t>﻿</w:t>
      </w:r>
      <w:r w:rsidR="00E66AA3" w:rsidRPr="00E66AA3">
        <w:rPr>
          <w:i/>
          <w:iCs/>
          <w:szCs w:val="20"/>
        </w:rPr>
        <w:t xml:space="preserve">(for there is no man that </w:t>
      </w:r>
      <w:proofErr w:type="spellStart"/>
      <w:r w:rsidR="00E66AA3" w:rsidRPr="00E66AA3">
        <w:rPr>
          <w:i/>
          <w:iCs/>
          <w:szCs w:val="20"/>
        </w:rPr>
        <w:t>sinneth</w:t>
      </w:r>
      <w:proofErr w:type="spellEnd"/>
      <w:r w:rsidR="00E66AA3" w:rsidRPr="00E66AA3">
        <w:rPr>
          <w:i/>
          <w:iCs/>
          <w:szCs w:val="20"/>
        </w:rPr>
        <w:t xml:space="preserve"> no</w:t>
      </w:r>
      <w:r w:rsidR="00627260">
        <w:rPr>
          <w:i/>
          <w:iCs/>
          <w:szCs w:val="20"/>
        </w:rPr>
        <w:t>t</w:t>
      </w:r>
      <w:r w:rsidR="00E66AA3" w:rsidRPr="00E66AA3">
        <w:rPr>
          <w:i/>
          <w:iCs/>
          <w:szCs w:val="20"/>
        </w:rPr>
        <w:t>)</w:t>
      </w:r>
      <w:r w:rsidR="00627260">
        <w:rPr>
          <w:i/>
          <w:iCs/>
          <w:szCs w:val="20"/>
        </w:rPr>
        <w:t xml:space="preserve"> </w:t>
      </w:r>
      <w:r w:rsidR="00E66AA3">
        <w:rPr>
          <w:i/>
          <w:iCs/>
          <w:szCs w:val="20"/>
        </w:rPr>
        <w:t>…</w:t>
      </w:r>
      <w:r w:rsidR="00E66AA3" w:rsidRPr="00E66AA3">
        <w:t xml:space="preserve"> </w:t>
      </w:r>
      <w:r w:rsidR="00E66AA3">
        <w:tab/>
      </w:r>
      <w:r w:rsidR="00E66AA3" w:rsidRPr="00E66AA3">
        <w:rPr>
          <w:szCs w:val="20"/>
        </w:rPr>
        <w:t>I Kgs. 8:46</w:t>
      </w:r>
      <w:r w:rsidR="00E66AA3" w:rsidRPr="00E66AA3">
        <w:rPr>
          <w:szCs w:val="20"/>
        </w:rPr>
        <w:tab/>
      </w:r>
    </w:p>
    <w:p w14:paraId="689A4B76" w14:textId="7E1E1EAC" w:rsidR="00D114FB" w:rsidRPr="00E66AA3" w:rsidRDefault="00D114FB" w:rsidP="00170CBB">
      <w:pPr>
        <w:pStyle w:val="ListParagraph"/>
        <w:numPr>
          <w:ilvl w:val="0"/>
          <w:numId w:val="6"/>
        </w:numPr>
        <w:tabs>
          <w:tab w:val="left" w:pos="3240"/>
          <w:tab w:val="left" w:pos="7371"/>
          <w:tab w:val="left" w:pos="7920"/>
        </w:tabs>
        <w:ind w:left="709" w:hanging="283"/>
        <w:rPr>
          <w:szCs w:val="20"/>
        </w:rPr>
      </w:pPr>
      <w:r w:rsidRPr="00E66AA3">
        <w:rPr>
          <w:szCs w:val="20"/>
        </w:rPr>
        <w:t xml:space="preserve">The </w:t>
      </w:r>
      <w:r w:rsidRPr="00E66AA3">
        <w:rPr>
          <w:b/>
          <w:bCs w:val="0"/>
          <w:szCs w:val="20"/>
        </w:rPr>
        <w:t>C</w:t>
      </w:r>
      <w:r w:rsidRPr="00E66AA3">
        <w:rPr>
          <w:szCs w:val="20"/>
        </w:rPr>
        <w:t xml:space="preserve">hallenge – </w:t>
      </w:r>
      <w:r w:rsidR="00E66AA3" w:rsidRPr="00E66AA3">
        <w:rPr>
          <w:bCs w:val="0"/>
          <w:i/>
          <w:iCs/>
          <w:szCs w:val="20"/>
          <w:lang w:val="en-MY" w:eastAsia="en-MY"/>
        </w:rPr>
        <w:t xml:space="preserve">Who can say, I have made my heart </w:t>
      </w:r>
      <w:r w:rsidR="00E66AA3" w:rsidRPr="00E66AA3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E66AA3" w:rsidRPr="00E66AA3">
        <w:rPr>
          <w:bCs w:val="0"/>
          <w:i/>
          <w:iCs/>
          <w:szCs w:val="20"/>
          <w:lang w:val="en-MY" w:eastAsia="en-MY"/>
        </w:rPr>
        <w:t>clean, I am pure from my sin?</w:t>
      </w:r>
      <w:r w:rsidR="00E66AA3">
        <w:rPr>
          <w:bCs w:val="0"/>
          <w:i/>
          <w:iCs/>
          <w:szCs w:val="20"/>
          <w:lang w:val="en-MY" w:eastAsia="en-MY"/>
        </w:rPr>
        <w:t xml:space="preserve"> </w:t>
      </w:r>
      <w:r w:rsidRPr="00E66AA3">
        <w:rPr>
          <w:szCs w:val="20"/>
        </w:rPr>
        <w:t>Pro. 20:9</w:t>
      </w:r>
    </w:p>
    <w:p w14:paraId="0436F7A8" w14:textId="56F2616E" w:rsidR="00D114FB" w:rsidRDefault="00D114FB" w:rsidP="00552369">
      <w:pPr>
        <w:pStyle w:val="ListParagraph"/>
        <w:numPr>
          <w:ilvl w:val="0"/>
          <w:numId w:val="6"/>
        </w:numPr>
        <w:tabs>
          <w:tab w:val="left" w:pos="3240"/>
          <w:tab w:val="left" w:pos="7371"/>
          <w:tab w:val="left" w:pos="7920"/>
        </w:tabs>
        <w:ind w:left="709" w:hanging="283"/>
        <w:rPr>
          <w:szCs w:val="20"/>
        </w:rPr>
      </w:pPr>
      <w:r>
        <w:rPr>
          <w:szCs w:val="20"/>
        </w:rPr>
        <w:t xml:space="preserve">The </w:t>
      </w:r>
      <w:r w:rsidRPr="00E66AA3">
        <w:rPr>
          <w:b/>
          <w:bCs w:val="0"/>
          <w:szCs w:val="20"/>
        </w:rPr>
        <w:t>C</w:t>
      </w:r>
      <w:r>
        <w:rPr>
          <w:szCs w:val="20"/>
        </w:rPr>
        <w:t xml:space="preserve">onsequences – </w:t>
      </w:r>
      <w:r w:rsidR="00E66AA3" w:rsidRPr="00E66AA3">
        <w:rPr>
          <w:i/>
          <w:iCs/>
          <w:szCs w:val="20"/>
        </w:rPr>
        <w:t xml:space="preserve">For the </w:t>
      </w:r>
      <w:r w:rsidR="00E66AA3" w:rsidRPr="00E66AA3">
        <w:rPr>
          <w:rFonts w:ascii="Tahoma" w:hAnsi="Tahoma" w:cs="Tahoma"/>
          <w:i/>
          <w:iCs/>
          <w:szCs w:val="20"/>
        </w:rPr>
        <w:t>﻿</w:t>
      </w:r>
      <w:r w:rsidR="00E66AA3" w:rsidRPr="00E66AA3">
        <w:rPr>
          <w:i/>
          <w:iCs/>
          <w:szCs w:val="20"/>
        </w:rPr>
        <w:t xml:space="preserve">wages of sin is </w:t>
      </w:r>
      <w:r w:rsidR="00E66AA3" w:rsidRPr="00E66AA3">
        <w:rPr>
          <w:rFonts w:ascii="Tahoma" w:hAnsi="Tahoma" w:cs="Tahoma"/>
          <w:i/>
          <w:iCs/>
          <w:szCs w:val="20"/>
        </w:rPr>
        <w:t>﻿</w:t>
      </w:r>
      <w:r w:rsidR="00E66AA3" w:rsidRPr="00E66AA3">
        <w:rPr>
          <w:i/>
          <w:iCs/>
          <w:szCs w:val="20"/>
        </w:rPr>
        <w:t>death</w:t>
      </w:r>
      <w:r w:rsidR="00E66AA3">
        <w:rPr>
          <w:i/>
          <w:iCs/>
          <w:szCs w:val="20"/>
        </w:rPr>
        <w:t>…</w:t>
      </w:r>
      <w:r w:rsidR="00E66AA3">
        <w:rPr>
          <w:i/>
          <w:iCs/>
          <w:szCs w:val="20"/>
        </w:rPr>
        <w:tab/>
      </w:r>
      <w:r>
        <w:rPr>
          <w:szCs w:val="20"/>
        </w:rPr>
        <w:t>Rom. 6:23</w:t>
      </w:r>
      <w:r w:rsidR="00E66AA3">
        <w:rPr>
          <w:szCs w:val="20"/>
        </w:rPr>
        <w:t>a</w:t>
      </w:r>
    </w:p>
    <w:p w14:paraId="76D34F3F" w14:textId="2B908DC8" w:rsidR="00D114FB" w:rsidRDefault="00D114FB" w:rsidP="00552369">
      <w:pPr>
        <w:pStyle w:val="ListParagraph"/>
        <w:numPr>
          <w:ilvl w:val="0"/>
          <w:numId w:val="7"/>
        </w:numPr>
        <w:tabs>
          <w:tab w:val="left" w:pos="851"/>
          <w:tab w:val="left" w:pos="3240"/>
          <w:tab w:val="left" w:pos="7371"/>
          <w:tab w:val="left" w:pos="7920"/>
        </w:tabs>
        <w:ind w:left="851" w:hanging="142"/>
        <w:rPr>
          <w:szCs w:val="20"/>
        </w:rPr>
      </w:pPr>
      <w:r>
        <w:rPr>
          <w:szCs w:val="20"/>
        </w:rPr>
        <w:t xml:space="preserve">Sin </w:t>
      </w:r>
      <w:r w:rsidRPr="00364945">
        <w:rPr>
          <w:b/>
          <w:bCs w:val="0"/>
          <w:szCs w:val="20"/>
        </w:rPr>
        <w:t>B</w:t>
      </w:r>
      <w:r>
        <w:rPr>
          <w:szCs w:val="20"/>
        </w:rPr>
        <w:t xml:space="preserve">egins with the </w:t>
      </w:r>
      <w:r w:rsidRPr="002A41A8">
        <w:rPr>
          <w:b/>
          <w:bCs w:val="0"/>
          <w:szCs w:val="20"/>
        </w:rPr>
        <w:t>D</w:t>
      </w:r>
      <w:r>
        <w:rPr>
          <w:szCs w:val="20"/>
        </w:rPr>
        <w:t>evil.</w:t>
      </w:r>
      <w:r>
        <w:rPr>
          <w:szCs w:val="20"/>
        </w:rPr>
        <w:tab/>
      </w:r>
      <w:r w:rsidR="00E66AA3">
        <w:rPr>
          <w:szCs w:val="20"/>
        </w:rPr>
        <w:tab/>
      </w:r>
      <w:r>
        <w:rPr>
          <w:szCs w:val="20"/>
        </w:rPr>
        <w:t>Jn. 8:44</w:t>
      </w:r>
    </w:p>
    <w:p w14:paraId="2FF3E2F8" w14:textId="77777777" w:rsidR="00F94865" w:rsidRDefault="00E66AA3" w:rsidP="00E66AA3">
      <w:pPr>
        <w:pStyle w:val="ListParagraph"/>
        <w:tabs>
          <w:tab w:val="left" w:pos="851"/>
          <w:tab w:val="left" w:pos="3240"/>
          <w:tab w:val="left" w:pos="7371"/>
          <w:tab w:val="left" w:pos="7920"/>
        </w:tabs>
        <w:ind w:left="851"/>
        <w:rPr>
          <w:i/>
          <w:iCs/>
          <w:szCs w:val="20"/>
        </w:rPr>
      </w:pPr>
      <w:r w:rsidRPr="00E66AA3">
        <w:rPr>
          <w:rFonts w:ascii="Tahoma" w:hAnsi="Tahoma" w:cs="Tahoma"/>
          <w:szCs w:val="20"/>
        </w:rPr>
        <w:t>﻿</w:t>
      </w:r>
      <w:r w:rsidRPr="00E66AA3">
        <w:rPr>
          <w:i/>
          <w:iCs/>
          <w:szCs w:val="20"/>
        </w:rPr>
        <w:t xml:space="preserve">Ye are of </w:t>
      </w:r>
      <w:r w:rsidRPr="00E66AA3">
        <w:rPr>
          <w:rFonts w:ascii="Tahoma" w:hAnsi="Tahoma" w:cs="Tahoma"/>
          <w:i/>
          <w:iCs/>
          <w:szCs w:val="20"/>
        </w:rPr>
        <w:t>﻿</w:t>
      </w:r>
      <w:r w:rsidRPr="00E66AA3">
        <w:rPr>
          <w:i/>
          <w:iCs/>
          <w:szCs w:val="20"/>
        </w:rPr>
        <w:t xml:space="preserve">your father the devil, and the lusts of your father ye will do. He was </w:t>
      </w:r>
      <w:r w:rsidRPr="00E66AA3">
        <w:rPr>
          <w:rFonts w:ascii="Tahoma" w:hAnsi="Tahoma" w:cs="Tahoma"/>
          <w:i/>
          <w:iCs/>
          <w:szCs w:val="20"/>
        </w:rPr>
        <w:t>﻿</w:t>
      </w:r>
      <w:r w:rsidRPr="00E66AA3">
        <w:rPr>
          <w:i/>
          <w:iCs/>
          <w:szCs w:val="20"/>
        </w:rPr>
        <w:t xml:space="preserve">a murderer </w:t>
      </w:r>
    </w:p>
    <w:p w14:paraId="36CE9D6B" w14:textId="77777777" w:rsidR="00F94865" w:rsidRDefault="00E66AA3" w:rsidP="00E66AA3">
      <w:pPr>
        <w:pStyle w:val="ListParagraph"/>
        <w:tabs>
          <w:tab w:val="left" w:pos="851"/>
          <w:tab w:val="left" w:pos="3240"/>
          <w:tab w:val="left" w:pos="7371"/>
          <w:tab w:val="left" w:pos="7920"/>
        </w:tabs>
        <w:ind w:left="851"/>
        <w:rPr>
          <w:i/>
          <w:iCs/>
          <w:szCs w:val="20"/>
        </w:rPr>
      </w:pPr>
      <w:r w:rsidRPr="00E66AA3">
        <w:rPr>
          <w:i/>
          <w:iCs/>
          <w:szCs w:val="20"/>
        </w:rPr>
        <w:t xml:space="preserve">from the beginning, and abode not in the truth, because there is no truth in him. </w:t>
      </w:r>
    </w:p>
    <w:p w14:paraId="723E7227" w14:textId="6D5A2B62" w:rsidR="00E66AA3" w:rsidRDefault="00E66AA3" w:rsidP="00E66AA3">
      <w:pPr>
        <w:pStyle w:val="ListParagraph"/>
        <w:tabs>
          <w:tab w:val="left" w:pos="851"/>
          <w:tab w:val="left" w:pos="3240"/>
          <w:tab w:val="left" w:pos="7371"/>
          <w:tab w:val="left" w:pos="7920"/>
        </w:tabs>
        <w:ind w:left="851"/>
        <w:rPr>
          <w:szCs w:val="20"/>
        </w:rPr>
      </w:pPr>
      <w:r w:rsidRPr="00E66AA3">
        <w:rPr>
          <w:i/>
          <w:iCs/>
          <w:szCs w:val="20"/>
        </w:rPr>
        <w:t xml:space="preserve">When </w:t>
      </w:r>
      <w:r w:rsidRPr="00E66AA3">
        <w:rPr>
          <w:rFonts w:ascii="Tahoma" w:hAnsi="Tahoma" w:cs="Tahoma"/>
          <w:i/>
          <w:iCs/>
          <w:szCs w:val="20"/>
        </w:rPr>
        <w:t>﻿</w:t>
      </w:r>
      <w:r w:rsidRPr="00E66AA3">
        <w:rPr>
          <w:i/>
          <w:iCs/>
          <w:szCs w:val="20"/>
        </w:rPr>
        <w:t xml:space="preserve">he </w:t>
      </w:r>
      <w:proofErr w:type="spellStart"/>
      <w:r w:rsidRPr="00E66AA3">
        <w:rPr>
          <w:i/>
          <w:iCs/>
          <w:szCs w:val="20"/>
        </w:rPr>
        <w:t>speaketh</w:t>
      </w:r>
      <w:proofErr w:type="spellEnd"/>
      <w:r w:rsidRPr="00E66AA3">
        <w:rPr>
          <w:i/>
          <w:iCs/>
          <w:szCs w:val="20"/>
        </w:rPr>
        <w:t xml:space="preserve"> a lie, he </w:t>
      </w:r>
      <w:proofErr w:type="spellStart"/>
      <w:r w:rsidRPr="00E66AA3">
        <w:rPr>
          <w:i/>
          <w:iCs/>
          <w:szCs w:val="20"/>
        </w:rPr>
        <w:t>speaketh</w:t>
      </w:r>
      <w:proofErr w:type="spellEnd"/>
      <w:r w:rsidRPr="00E66AA3">
        <w:rPr>
          <w:i/>
          <w:iCs/>
          <w:szCs w:val="20"/>
        </w:rPr>
        <w:t xml:space="preserve"> of </w:t>
      </w:r>
      <w:r w:rsidRPr="00E66AA3">
        <w:rPr>
          <w:rFonts w:ascii="Tahoma" w:hAnsi="Tahoma" w:cs="Tahoma"/>
          <w:i/>
          <w:iCs/>
          <w:szCs w:val="20"/>
        </w:rPr>
        <w:t>﻿</w:t>
      </w:r>
      <w:r w:rsidRPr="00E66AA3">
        <w:rPr>
          <w:i/>
          <w:iCs/>
          <w:szCs w:val="20"/>
        </w:rPr>
        <w:t>his own: for he is a liar, and the father of it.</w:t>
      </w:r>
    </w:p>
    <w:p w14:paraId="3440F7F6" w14:textId="2FA7564C" w:rsidR="004B14AC" w:rsidRDefault="004B14AC" w:rsidP="00C32D9F">
      <w:pPr>
        <w:pStyle w:val="ListParagraph"/>
        <w:numPr>
          <w:ilvl w:val="0"/>
          <w:numId w:val="7"/>
        </w:numPr>
        <w:tabs>
          <w:tab w:val="left" w:pos="851"/>
          <w:tab w:val="left" w:pos="3240"/>
          <w:tab w:val="left" w:pos="7371"/>
          <w:tab w:val="left" w:pos="7920"/>
        </w:tabs>
        <w:ind w:left="851" w:hanging="142"/>
        <w:rPr>
          <w:szCs w:val="20"/>
        </w:rPr>
      </w:pPr>
      <w:r w:rsidRPr="00C32D9F">
        <w:rPr>
          <w:szCs w:val="20"/>
        </w:rPr>
        <w:t xml:space="preserve">Sin </w:t>
      </w:r>
      <w:r w:rsidRPr="00C32D9F">
        <w:rPr>
          <w:b/>
          <w:bCs w:val="0"/>
          <w:szCs w:val="20"/>
        </w:rPr>
        <w:t>B</w:t>
      </w:r>
      <w:r w:rsidRPr="00C32D9F">
        <w:rPr>
          <w:szCs w:val="20"/>
        </w:rPr>
        <w:t xml:space="preserve">etrays Self and Leads to </w:t>
      </w:r>
      <w:r w:rsidRPr="00C32D9F">
        <w:rPr>
          <w:b/>
          <w:bCs w:val="0"/>
          <w:szCs w:val="20"/>
        </w:rPr>
        <w:t>D</w:t>
      </w:r>
      <w:r w:rsidRPr="00C32D9F">
        <w:rPr>
          <w:szCs w:val="20"/>
        </w:rPr>
        <w:t>efeat.</w:t>
      </w:r>
      <w:r w:rsidR="00C32D9F">
        <w:rPr>
          <w:szCs w:val="20"/>
        </w:rPr>
        <w:tab/>
        <w:t>Rom. 7:2</w:t>
      </w:r>
      <w:r w:rsidR="00826C42">
        <w:rPr>
          <w:szCs w:val="20"/>
        </w:rPr>
        <w:t>4</w:t>
      </w:r>
    </w:p>
    <w:p w14:paraId="128B48EA" w14:textId="63F11F0C" w:rsidR="00F94865" w:rsidRDefault="00364945" w:rsidP="00364945">
      <w:pPr>
        <w:pStyle w:val="ListParagraph"/>
        <w:tabs>
          <w:tab w:val="left" w:pos="851"/>
          <w:tab w:val="left" w:pos="3240"/>
          <w:tab w:val="left" w:pos="7371"/>
          <w:tab w:val="left" w:pos="7920"/>
        </w:tabs>
        <w:ind w:left="851"/>
        <w:rPr>
          <w:bCs w:val="0"/>
          <w:i/>
          <w:iCs/>
          <w:szCs w:val="20"/>
          <w:lang w:val="en-MY" w:eastAsia="en-MY"/>
        </w:rPr>
      </w:pPr>
      <w:r w:rsidRPr="00364945">
        <w:rPr>
          <w:bCs w:val="0"/>
          <w:i/>
          <w:iCs/>
          <w:szCs w:val="20"/>
          <w:lang w:val="en-MY" w:eastAsia="en-MY"/>
        </w:rPr>
        <w:t xml:space="preserve">But I see </w:t>
      </w:r>
      <w:r w:rsidRPr="0036494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Pr="00364945">
        <w:rPr>
          <w:bCs w:val="0"/>
          <w:i/>
          <w:iCs/>
          <w:szCs w:val="20"/>
          <w:lang w:val="en-MY" w:eastAsia="en-MY"/>
        </w:rPr>
        <w:t xml:space="preserve">another law in </w:t>
      </w:r>
      <w:r w:rsidRPr="0036494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Pr="00364945">
        <w:rPr>
          <w:bCs w:val="0"/>
          <w:i/>
          <w:iCs/>
          <w:szCs w:val="20"/>
          <w:lang w:val="en-MY" w:eastAsia="en-MY"/>
        </w:rPr>
        <w:t xml:space="preserve">my members, </w:t>
      </w:r>
      <w:r w:rsidRPr="0036494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Pr="00364945">
        <w:rPr>
          <w:bCs w:val="0"/>
          <w:i/>
          <w:iCs/>
          <w:szCs w:val="20"/>
          <w:lang w:val="en-MY" w:eastAsia="en-MY"/>
        </w:rPr>
        <w:t xml:space="preserve">warring against the law of my mind, </w:t>
      </w:r>
    </w:p>
    <w:p w14:paraId="02662A6A" w14:textId="373F4D75" w:rsidR="00364945" w:rsidRPr="00364945" w:rsidRDefault="00364945" w:rsidP="00364945">
      <w:pPr>
        <w:pStyle w:val="ListParagraph"/>
        <w:tabs>
          <w:tab w:val="left" w:pos="851"/>
          <w:tab w:val="left" w:pos="3240"/>
          <w:tab w:val="left" w:pos="7371"/>
          <w:tab w:val="left" w:pos="7920"/>
        </w:tabs>
        <w:ind w:left="851"/>
        <w:rPr>
          <w:szCs w:val="20"/>
        </w:rPr>
      </w:pPr>
      <w:r w:rsidRPr="00364945">
        <w:rPr>
          <w:bCs w:val="0"/>
          <w:i/>
          <w:iCs/>
          <w:szCs w:val="20"/>
          <w:lang w:val="en-MY" w:eastAsia="en-MY"/>
        </w:rPr>
        <w:t xml:space="preserve">and bringing me into captivity to the law of sin which is in my members. </w:t>
      </w:r>
      <w:r>
        <w:rPr>
          <w:bCs w:val="0"/>
          <w:i/>
          <w:iCs/>
          <w:szCs w:val="20"/>
          <w:lang w:val="en-MY" w:eastAsia="en-MY"/>
        </w:rPr>
        <w:tab/>
      </w:r>
    </w:p>
    <w:p w14:paraId="0D8338CE" w14:textId="0C4ABAED" w:rsidR="003F5D8B" w:rsidRDefault="00D114FB" w:rsidP="003B02D0">
      <w:pPr>
        <w:pStyle w:val="ListParagraph"/>
        <w:numPr>
          <w:ilvl w:val="0"/>
          <w:numId w:val="7"/>
        </w:numPr>
        <w:tabs>
          <w:tab w:val="left" w:pos="851"/>
          <w:tab w:val="left" w:pos="7371"/>
        </w:tabs>
        <w:ind w:left="851" w:hanging="142"/>
        <w:rPr>
          <w:szCs w:val="20"/>
        </w:rPr>
      </w:pPr>
      <w:r w:rsidRPr="00C32D9F">
        <w:rPr>
          <w:szCs w:val="20"/>
        </w:rPr>
        <w:t xml:space="preserve">Sin </w:t>
      </w:r>
      <w:r w:rsidR="003F5D8B" w:rsidRPr="00C32D9F">
        <w:rPr>
          <w:b/>
          <w:bCs w:val="0"/>
          <w:szCs w:val="20"/>
        </w:rPr>
        <w:t>B</w:t>
      </w:r>
      <w:r w:rsidR="003F5D8B" w:rsidRPr="00C32D9F">
        <w:rPr>
          <w:szCs w:val="20"/>
        </w:rPr>
        <w:t xml:space="preserve">rings about </w:t>
      </w:r>
      <w:r w:rsidR="003F5D8B" w:rsidRPr="00C32D9F">
        <w:rPr>
          <w:b/>
          <w:bCs w:val="0"/>
          <w:szCs w:val="20"/>
        </w:rPr>
        <w:t>D</w:t>
      </w:r>
      <w:r w:rsidR="003F5D8B" w:rsidRPr="00C32D9F">
        <w:rPr>
          <w:szCs w:val="20"/>
        </w:rPr>
        <w:t>eath.</w:t>
      </w:r>
      <w:r w:rsidR="003F5D8B" w:rsidRPr="00C32D9F">
        <w:rPr>
          <w:szCs w:val="20"/>
        </w:rPr>
        <w:tab/>
        <w:t>Rom. 7:2</w:t>
      </w:r>
      <w:r w:rsidR="007A4994">
        <w:rPr>
          <w:szCs w:val="20"/>
        </w:rPr>
        <w:t>4</w:t>
      </w:r>
    </w:p>
    <w:p w14:paraId="0F72A13C" w14:textId="0B29A181" w:rsidR="00D114FB" w:rsidRPr="007A4994" w:rsidRDefault="003B02D0" w:rsidP="007A4994">
      <w:pPr>
        <w:pStyle w:val="ListParagraph"/>
        <w:tabs>
          <w:tab w:val="left" w:pos="851"/>
        </w:tabs>
        <w:ind w:left="851"/>
        <w:rPr>
          <w:i/>
          <w:iCs/>
          <w:szCs w:val="20"/>
        </w:rPr>
      </w:pPr>
      <w:r w:rsidRPr="003B02D0">
        <w:rPr>
          <w:i/>
          <w:iCs/>
          <w:szCs w:val="20"/>
        </w:rPr>
        <w:t>O wretched man that I am! who shall deliver me from the body of this death?</w:t>
      </w:r>
      <w:r w:rsidR="00364945" w:rsidRPr="007A4994">
        <w:rPr>
          <w:szCs w:val="20"/>
        </w:rPr>
        <w:tab/>
      </w:r>
    </w:p>
    <w:p w14:paraId="7CD72EB6" w14:textId="20C4C9C9" w:rsidR="00364945" w:rsidRPr="00E51F46" w:rsidRDefault="008720EB" w:rsidP="00EE103C">
      <w:pPr>
        <w:pStyle w:val="ListParagraph"/>
        <w:numPr>
          <w:ilvl w:val="0"/>
          <w:numId w:val="6"/>
        </w:numPr>
        <w:tabs>
          <w:tab w:val="left" w:pos="709"/>
          <w:tab w:val="left" w:pos="3240"/>
          <w:tab w:val="left" w:pos="7371"/>
          <w:tab w:val="left" w:pos="7920"/>
        </w:tabs>
        <w:ind w:left="709" w:hanging="283"/>
        <w:rPr>
          <w:szCs w:val="20"/>
        </w:rPr>
      </w:pPr>
      <w:r w:rsidRPr="00E51F46">
        <w:rPr>
          <w:bCs w:val="0"/>
          <w:szCs w:val="20"/>
          <w:lang w:val="en-MY" w:eastAsia="en-MY"/>
        </w:rPr>
        <w:t xml:space="preserve">The </w:t>
      </w:r>
      <w:r w:rsidRPr="00E51F46">
        <w:rPr>
          <w:b/>
          <w:szCs w:val="20"/>
          <w:lang w:val="en-MY" w:eastAsia="en-MY"/>
        </w:rPr>
        <w:t>C</w:t>
      </w:r>
      <w:r w:rsidRPr="00E51F46">
        <w:rPr>
          <w:bCs w:val="0"/>
          <w:szCs w:val="20"/>
          <w:lang w:val="en-MY" w:eastAsia="en-MY"/>
        </w:rPr>
        <w:t>onquest of Si</w:t>
      </w:r>
      <w:r w:rsidR="00EE103C" w:rsidRPr="00E51F46">
        <w:rPr>
          <w:bCs w:val="0"/>
          <w:szCs w:val="20"/>
          <w:lang w:val="en-MY" w:eastAsia="en-MY"/>
        </w:rPr>
        <w:t>n</w:t>
      </w:r>
      <w:r w:rsidR="00D909F0" w:rsidRPr="00E51F46">
        <w:rPr>
          <w:bCs w:val="0"/>
          <w:szCs w:val="20"/>
          <w:lang w:val="en-MY" w:eastAsia="en-MY"/>
        </w:rPr>
        <w:t>:</w:t>
      </w:r>
      <w:r w:rsidR="00D909F0" w:rsidRPr="00E51F46">
        <w:rPr>
          <w:bCs w:val="0"/>
          <w:i/>
          <w:iCs/>
          <w:szCs w:val="20"/>
          <w:lang w:val="en-MY" w:eastAsia="en-MY"/>
        </w:rPr>
        <w:t xml:space="preserve"> </w:t>
      </w:r>
      <w:r w:rsidR="00364945" w:rsidRPr="00E51F46">
        <w:rPr>
          <w:bCs w:val="0"/>
          <w:i/>
          <w:iCs/>
          <w:szCs w:val="20"/>
          <w:lang w:val="en-MY" w:eastAsia="en-MY"/>
        </w:rPr>
        <w:t>I thank God through Jesus Christ our Lord.</w:t>
      </w:r>
      <w:r w:rsidR="00D909F0" w:rsidRPr="00E51F46">
        <w:rPr>
          <w:bCs w:val="0"/>
          <w:i/>
          <w:iCs/>
          <w:szCs w:val="20"/>
          <w:lang w:val="en-MY" w:eastAsia="en-MY"/>
        </w:rPr>
        <w:t xml:space="preserve"> </w:t>
      </w:r>
      <w:r w:rsidR="000837CE" w:rsidRPr="00E51F46">
        <w:rPr>
          <w:bCs w:val="0"/>
          <w:i/>
          <w:iCs/>
          <w:szCs w:val="20"/>
          <w:lang w:val="en-MY" w:eastAsia="en-MY"/>
        </w:rPr>
        <w:tab/>
      </w:r>
      <w:r w:rsidR="007649E6" w:rsidRPr="00E51F46">
        <w:rPr>
          <w:bCs w:val="0"/>
          <w:szCs w:val="20"/>
          <w:lang w:val="en-MY" w:eastAsia="en-MY"/>
        </w:rPr>
        <w:t>Rom. 7:25</w:t>
      </w:r>
      <w:r w:rsidR="00603CFC" w:rsidRPr="00E51F46">
        <w:rPr>
          <w:bCs w:val="0"/>
          <w:szCs w:val="20"/>
          <w:lang w:val="en-MY" w:eastAsia="en-MY"/>
        </w:rPr>
        <w:t>a</w:t>
      </w:r>
    </w:p>
    <w:p w14:paraId="212771B6" w14:textId="77777777" w:rsidR="00364945" w:rsidRDefault="00364945" w:rsidP="00D114FB">
      <w:pPr>
        <w:pStyle w:val="ListParagraph"/>
        <w:tabs>
          <w:tab w:val="left" w:pos="3240"/>
          <w:tab w:val="left" w:pos="7371"/>
          <w:tab w:val="left" w:pos="7920"/>
        </w:tabs>
        <w:ind w:left="851" w:hanging="284"/>
        <w:rPr>
          <w:szCs w:val="20"/>
        </w:rPr>
      </w:pPr>
    </w:p>
    <w:p w14:paraId="1856A1EE" w14:textId="214B103B" w:rsidR="00D114FB" w:rsidRPr="00F90EB8" w:rsidRDefault="00D114FB" w:rsidP="00F90EB8">
      <w:pPr>
        <w:pStyle w:val="ListParagraph"/>
        <w:numPr>
          <w:ilvl w:val="0"/>
          <w:numId w:val="2"/>
        </w:numPr>
        <w:tabs>
          <w:tab w:val="left" w:pos="3240"/>
          <w:tab w:val="left" w:pos="7371"/>
          <w:tab w:val="left" w:pos="7920"/>
        </w:tabs>
        <w:ind w:left="284" w:hanging="284"/>
        <w:rPr>
          <w:b/>
          <w:bCs w:val="0"/>
          <w:smallCaps/>
          <w:szCs w:val="20"/>
        </w:rPr>
      </w:pPr>
      <w:r w:rsidRPr="00552369">
        <w:rPr>
          <w:b/>
          <w:bCs w:val="0"/>
          <w:smallCaps/>
          <w:szCs w:val="20"/>
        </w:rPr>
        <w:t>The Announce</w:t>
      </w:r>
      <w:r w:rsidR="00552369" w:rsidRPr="00552369">
        <w:rPr>
          <w:b/>
          <w:bCs w:val="0"/>
          <w:smallCaps/>
          <w:szCs w:val="20"/>
        </w:rPr>
        <w:t>d</w:t>
      </w:r>
      <w:r w:rsidRPr="00552369">
        <w:rPr>
          <w:b/>
          <w:bCs w:val="0"/>
          <w:smallCaps/>
          <w:szCs w:val="20"/>
        </w:rPr>
        <w:t xml:space="preserve"> Exclusiveness of God’s Salvation</w:t>
      </w:r>
      <w:r w:rsidR="00F90EB8">
        <w:rPr>
          <w:b/>
          <w:bCs w:val="0"/>
          <w:smallCaps/>
          <w:szCs w:val="20"/>
        </w:rPr>
        <w:t xml:space="preserve"> – </w:t>
      </w:r>
      <w:r w:rsidRPr="00F90EB8">
        <w:rPr>
          <w:b/>
          <w:bCs w:val="0"/>
          <w:i/>
          <w:iCs/>
          <w:szCs w:val="20"/>
        </w:rPr>
        <w:t>There is none other name…</w:t>
      </w:r>
      <w:r w:rsidR="00F90EB8">
        <w:rPr>
          <w:b/>
          <w:bCs w:val="0"/>
          <w:i/>
          <w:iCs/>
          <w:szCs w:val="20"/>
        </w:rPr>
        <w:t xml:space="preserve"> </w:t>
      </w:r>
      <w:r w:rsidRPr="00F90EB8">
        <w:rPr>
          <w:b/>
          <w:bCs w:val="0"/>
          <w:szCs w:val="20"/>
        </w:rPr>
        <w:t>Acts 4:12</w:t>
      </w:r>
    </w:p>
    <w:p w14:paraId="55579E7B" w14:textId="17359978" w:rsidR="00F90EB8" w:rsidRDefault="00660CCA" w:rsidP="00F7527A">
      <w:pPr>
        <w:pStyle w:val="ListParagraph"/>
        <w:numPr>
          <w:ilvl w:val="0"/>
          <w:numId w:val="12"/>
        </w:numPr>
        <w:tabs>
          <w:tab w:val="left" w:pos="426"/>
          <w:tab w:val="left" w:pos="3240"/>
          <w:tab w:val="left" w:pos="7371"/>
          <w:tab w:val="left" w:pos="7920"/>
        </w:tabs>
        <w:ind w:left="426" w:hanging="284"/>
        <w:rPr>
          <w:szCs w:val="20"/>
        </w:rPr>
      </w:pPr>
      <w:r w:rsidRPr="00F7527A">
        <w:rPr>
          <w:szCs w:val="20"/>
        </w:rPr>
        <w:t xml:space="preserve">It is the </w:t>
      </w:r>
      <w:r w:rsidRPr="002D3311">
        <w:rPr>
          <w:b/>
          <w:bCs w:val="0"/>
          <w:szCs w:val="20"/>
        </w:rPr>
        <w:t>O</w:t>
      </w:r>
      <w:r w:rsidRPr="00F7527A">
        <w:rPr>
          <w:szCs w:val="20"/>
        </w:rPr>
        <w:t xml:space="preserve">nly </w:t>
      </w:r>
      <w:r w:rsidRPr="009D197A">
        <w:rPr>
          <w:b/>
          <w:bCs w:val="0"/>
          <w:szCs w:val="20"/>
        </w:rPr>
        <w:t>D</w:t>
      </w:r>
      <w:r w:rsidRPr="00F7527A">
        <w:rPr>
          <w:szCs w:val="20"/>
        </w:rPr>
        <w:t xml:space="preserve">ivinely </w:t>
      </w:r>
      <w:r w:rsidRPr="009D197A">
        <w:rPr>
          <w:b/>
          <w:bCs w:val="0"/>
          <w:szCs w:val="20"/>
        </w:rPr>
        <w:t>R</w:t>
      </w:r>
      <w:r w:rsidRPr="00F7527A">
        <w:rPr>
          <w:szCs w:val="20"/>
        </w:rPr>
        <w:t>ecognised Name.</w:t>
      </w:r>
      <w:r w:rsidRPr="00F7527A">
        <w:rPr>
          <w:szCs w:val="20"/>
        </w:rPr>
        <w:tab/>
      </w:r>
      <w:r w:rsidR="00F7527A" w:rsidRPr="00F7527A">
        <w:rPr>
          <w:szCs w:val="20"/>
        </w:rPr>
        <w:t>Mt. 1:21</w:t>
      </w:r>
    </w:p>
    <w:p w14:paraId="16EC588A" w14:textId="6393C9AB" w:rsidR="00B8626E" w:rsidRPr="000371FC" w:rsidRDefault="000371FC" w:rsidP="00B8626E">
      <w:pPr>
        <w:pStyle w:val="ListParagraph"/>
        <w:tabs>
          <w:tab w:val="left" w:pos="426"/>
          <w:tab w:val="left" w:pos="3240"/>
          <w:tab w:val="left" w:pos="7371"/>
          <w:tab w:val="left" w:pos="7920"/>
        </w:tabs>
        <w:ind w:left="426"/>
        <w:rPr>
          <w:i/>
          <w:iCs/>
          <w:szCs w:val="20"/>
        </w:rPr>
      </w:pPr>
      <w:r w:rsidRPr="000371FC">
        <w:rPr>
          <w:i/>
          <w:iCs/>
          <w:szCs w:val="20"/>
        </w:rPr>
        <w:t xml:space="preserve">thou shalt call </w:t>
      </w:r>
      <w:r>
        <w:rPr>
          <w:i/>
          <w:iCs/>
          <w:szCs w:val="20"/>
        </w:rPr>
        <w:t>H</w:t>
      </w:r>
      <w:r w:rsidRPr="000371FC">
        <w:rPr>
          <w:i/>
          <w:iCs/>
          <w:szCs w:val="20"/>
        </w:rPr>
        <w:t xml:space="preserve">is name </w:t>
      </w:r>
      <w:r w:rsidRPr="000371FC">
        <w:rPr>
          <w:rFonts w:ascii="Tahoma" w:hAnsi="Tahoma" w:cs="Tahoma"/>
          <w:i/>
          <w:iCs/>
          <w:szCs w:val="20"/>
        </w:rPr>
        <w:t>﻿</w:t>
      </w:r>
      <w:r w:rsidRPr="000371FC">
        <w:rPr>
          <w:i/>
          <w:iCs/>
          <w:szCs w:val="20"/>
        </w:rPr>
        <w:t xml:space="preserve">JESUS: for </w:t>
      </w:r>
      <w:r w:rsidRPr="000371FC">
        <w:rPr>
          <w:rFonts w:ascii="Tahoma" w:hAnsi="Tahoma" w:cs="Tahoma"/>
          <w:i/>
          <w:iCs/>
          <w:szCs w:val="20"/>
        </w:rPr>
        <w:t>﻿</w:t>
      </w:r>
      <w:r>
        <w:rPr>
          <w:i/>
          <w:iCs/>
          <w:szCs w:val="20"/>
        </w:rPr>
        <w:t>H</w:t>
      </w:r>
      <w:r w:rsidRPr="000371FC">
        <w:rPr>
          <w:i/>
          <w:iCs/>
          <w:szCs w:val="20"/>
        </w:rPr>
        <w:t xml:space="preserve">e shall save </w:t>
      </w:r>
      <w:r>
        <w:rPr>
          <w:i/>
          <w:iCs/>
          <w:szCs w:val="20"/>
        </w:rPr>
        <w:t>H</w:t>
      </w:r>
      <w:r w:rsidRPr="000371FC">
        <w:rPr>
          <w:i/>
          <w:iCs/>
          <w:szCs w:val="20"/>
        </w:rPr>
        <w:t xml:space="preserve">is people </w:t>
      </w:r>
      <w:r w:rsidRPr="000371FC">
        <w:rPr>
          <w:rFonts w:ascii="Tahoma" w:hAnsi="Tahoma" w:cs="Tahoma"/>
          <w:i/>
          <w:iCs/>
          <w:szCs w:val="20"/>
        </w:rPr>
        <w:t>﻿</w:t>
      </w:r>
      <w:r w:rsidRPr="000371FC">
        <w:rPr>
          <w:i/>
          <w:iCs/>
          <w:szCs w:val="20"/>
        </w:rPr>
        <w:t>from their sins.</w:t>
      </w:r>
    </w:p>
    <w:p w14:paraId="11B2534E" w14:textId="6703A5E7" w:rsidR="003116D3" w:rsidRDefault="003116D3" w:rsidP="00BA0BC7">
      <w:pPr>
        <w:pStyle w:val="ListParagraph"/>
        <w:numPr>
          <w:ilvl w:val="0"/>
          <w:numId w:val="13"/>
        </w:numPr>
        <w:tabs>
          <w:tab w:val="left" w:pos="567"/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 xml:space="preserve">Because the </w:t>
      </w:r>
      <w:r w:rsidRPr="00BA0BC7">
        <w:rPr>
          <w:b/>
          <w:bCs w:val="0"/>
          <w:szCs w:val="20"/>
        </w:rPr>
        <w:t>S</w:t>
      </w:r>
      <w:r>
        <w:rPr>
          <w:szCs w:val="20"/>
        </w:rPr>
        <w:t>ource is Div</w:t>
      </w:r>
      <w:r w:rsidRPr="00BA0BC7">
        <w:rPr>
          <w:b/>
          <w:bCs w:val="0"/>
          <w:szCs w:val="20"/>
        </w:rPr>
        <w:t>ine</w:t>
      </w:r>
      <w:r w:rsidR="00614CE7">
        <w:rPr>
          <w:szCs w:val="20"/>
        </w:rPr>
        <w:t xml:space="preserve"> – </w:t>
      </w:r>
      <w:r w:rsidR="00614CE7" w:rsidRPr="008B684C">
        <w:rPr>
          <w:i/>
          <w:iCs/>
          <w:szCs w:val="20"/>
        </w:rPr>
        <w:t>He</w:t>
      </w:r>
    </w:p>
    <w:p w14:paraId="7C987A1C" w14:textId="1E155DF8" w:rsidR="00614CE7" w:rsidRPr="005A0020" w:rsidRDefault="00614CE7" w:rsidP="00BA0BC7">
      <w:pPr>
        <w:pStyle w:val="ListParagraph"/>
        <w:numPr>
          <w:ilvl w:val="0"/>
          <w:numId w:val="13"/>
        </w:numPr>
        <w:tabs>
          <w:tab w:val="left" w:pos="567"/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>Be</w:t>
      </w:r>
      <w:r w:rsidR="00837289">
        <w:rPr>
          <w:szCs w:val="20"/>
        </w:rPr>
        <w:t>c</w:t>
      </w:r>
      <w:r>
        <w:rPr>
          <w:szCs w:val="20"/>
        </w:rPr>
        <w:t>au</w:t>
      </w:r>
      <w:r w:rsidR="00BA0BC7">
        <w:rPr>
          <w:szCs w:val="20"/>
        </w:rPr>
        <w:t>s</w:t>
      </w:r>
      <w:r>
        <w:rPr>
          <w:szCs w:val="20"/>
        </w:rPr>
        <w:t xml:space="preserve">e </w:t>
      </w:r>
      <w:r w:rsidRPr="00BA0BC7">
        <w:rPr>
          <w:b/>
          <w:bCs w:val="0"/>
          <w:szCs w:val="20"/>
        </w:rPr>
        <w:t>S</w:t>
      </w:r>
      <w:r>
        <w:rPr>
          <w:szCs w:val="20"/>
        </w:rPr>
        <w:t xml:space="preserve">alvation </w:t>
      </w:r>
      <w:r w:rsidR="00215BA8">
        <w:rPr>
          <w:szCs w:val="20"/>
        </w:rPr>
        <w:t xml:space="preserve">from </w:t>
      </w:r>
      <w:r w:rsidR="00215BA8" w:rsidRPr="00BA0BC7">
        <w:rPr>
          <w:b/>
          <w:bCs w:val="0"/>
          <w:szCs w:val="20"/>
        </w:rPr>
        <w:t>S</w:t>
      </w:r>
      <w:r w:rsidR="00215BA8">
        <w:rPr>
          <w:szCs w:val="20"/>
        </w:rPr>
        <w:t xml:space="preserve">in is </w:t>
      </w:r>
      <w:r w:rsidR="00215BA8" w:rsidRPr="00BA0BC7">
        <w:rPr>
          <w:szCs w:val="20"/>
        </w:rPr>
        <w:t>Outl</w:t>
      </w:r>
      <w:r w:rsidR="00215BA8" w:rsidRPr="00BA0BC7">
        <w:rPr>
          <w:b/>
          <w:bCs w:val="0"/>
          <w:szCs w:val="20"/>
        </w:rPr>
        <w:t>ined</w:t>
      </w:r>
      <w:r w:rsidR="00215BA8" w:rsidRPr="00BA0BC7">
        <w:rPr>
          <w:szCs w:val="20"/>
        </w:rPr>
        <w:t xml:space="preserve"> –</w:t>
      </w:r>
      <w:r w:rsidR="00215BA8">
        <w:rPr>
          <w:szCs w:val="20"/>
        </w:rPr>
        <w:t xml:space="preserve"> </w:t>
      </w:r>
      <w:r w:rsidR="00215BA8" w:rsidRPr="00837289">
        <w:rPr>
          <w:i/>
          <w:iCs/>
          <w:szCs w:val="20"/>
        </w:rPr>
        <w:t>shall save</w:t>
      </w:r>
    </w:p>
    <w:p w14:paraId="32913204" w14:textId="57D1EB8C" w:rsidR="008C0B56" w:rsidRPr="005A0020" w:rsidRDefault="00215BA8" w:rsidP="005A0020">
      <w:pPr>
        <w:pStyle w:val="ListParagraph"/>
        <w:numPr>
          <w:ilvl w:val="0"/>
          <w:numId w:val="13"/>
        </w:numPr>
        <w:tabs>
          <w:tab w:val="left" w:pos="567"/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 w:rsidRPr="005A0020">
        <w:rPr>
          <w:szCs w:val="20"/>
        </w:rPr>
        <w:t xml:space="preserve">Because its </w:t>
      </w:r>
      <w:r w:rsidRPr="005A0020">
        <w:rPr>
          <w:b/>
          <w:bCs w:val="0"/>
          <w:szCs w:val="20"/>
        </w:rPr>
        <w:t>S</w:t>
      </w:r>
      <w:r w:rsidRPr="005A0020">
        <w:rPr>
          <w:szCs w:val="20"/>
        </w:rPr>
        <w:t xml:space="preserve">cope </w:t>
      </w:r>
      <w:r w:rsidR="00700246" w:rsidRPr="005A0020">
        <w:rPr>
          <w:szCs w:val="20"/>
        </w:rPr>
        <w:t>is</w:t>
      </w:r>
      <w:r w:rsidRPr="005A0020">
        <w:rPr>
          <w:szCs w:val="20"/>
        </w:rPr>
        <w:t xml:space="preserve"> Def</w:t>
      </w:r>
      <w:r w:rsidRPr="005A0020">
        <w:rPr>
          <w:b/>
          <w:bCs w:val="0"/>
          <w:szCs w:val="20"/>
        </w:rPr>
        <w:t>ined</w:t>
      </w:r>
      <w:r w:rsidR="00837289" w:rsidRPr="005A0020">
        <w:rPr>
          <w:szCs w:val="20"/>
        </w:rPr>
        <w:t xml:space="preserve"> – </w:t>
      </w:r>
      <w:r w:rsidR="009A1417" w:rsidRPr="00D36F9F">
        <w:rPr>
          <w:i/>
          <w:iCs/>
          <w:szCs w:val="20"/>
        </w:rPr>
        <w:t>He shall save</w:t>
      </w:r>
      <w:r w:rsidR="009A1417" w:rsidRPr="005A0020">
        <w:rPr>
          <w:szCs w:val="20"/>
        </w:rPr>
        <w:t xml:space="preserve"> </w:t>
      </w:r>
      <w:r w:rsidR="00837289" w:rsidRPr="005A0020">
        <w:rPr>
          <w:i/>
          <w:iCs/>
          <w:szCs w:val="20"/>
        </w:rPr>
        <w:t>His people</w:t>
      </w:r>
      <w:r w:rsidR="009A1417" w:rsidRPr="005A0020">
        <w:rPr>
          <w:i/>
          <w:iCs/>
          <w:szCs w:val="20"/>
        </w:rPr>
        <w:t xml:space="preserve"> from their sins.</w:t>
      </w:r>
      <w:r w:rsidR="002F18B1" w:rsidRPr="005A0020">
        <w:rPr>
          <w:i/>
          <w:iCs/>
          <w:szCs w:val="20"/>
        </w:rPr>
        <w:tab/>
      </w:r>
    </w:p>
    <w:p w14:paraId="4B888FD5" w14:textId="44B3CB45" w:rsidR="00510FE7" w:rsidRPr="00D36F9F" w:rsidRDefault="00B82DC0" w:rsidP="00D36F9F">
      <w:pPr>
        <w:pStyle w:val="ListParagraph"/>
        <w:numPr>
          <w:ilvl w:val="0"/>
          <w:numId w:val="17"/>
        </w:numPr>
        <w:tabs>
          <w:tab w:val="left" w:pos="3240"/>
          <w:tab w:val="left" w:pos="7371"/>
          <w:tab w:val="left" w:pos="7920"/>
        </w:tabs>
        <w:ind w:left="709"/>
        <w:rPr>
          <w:szCs w:val="20"/>
        </w:rPr>
      </w:pPr>
      <w:r w:rsidRPr="00D36F9F">
        <w:rPr>
          <w:i/>
          <w:iCs/>
          <w:szCs w:val="20"/>
        </w:rPr>
        <w:t>Salvation is in no other nam</w:t>
      </w:r>
      <w:r w:rsidR="0067295C" w:rsidRPr="00D36F9F">
        <w:rPr>
          <w:i/>
          <w:iCs/>
          <w:szCs w:val="20"/>
        </w:rPr>
        <w:t>e.</w:t>
      </w:r>
      <w:r w:rsidRPr="00D36F9F">
        <w:rPr>
          <w:i/>
          <w:iCs/>
          <w:szCs w:val="20"/>
        </w:rPr>
        <w:tab/>
      </w:r>
      <w:r w:rsidR="005A0020" w:rsidRPr="00D36F9F">
        <w:rPr>
          <w:i/>
          <w:iCs/>
          <w:szCs w:val="20"/>
        </w:rPr>
        <w:tab/>
      </w:r>
      <w:r w:rsidR="005A0020" w:rsidRPr="00D36F9F">
        <w:rPr>
          <w:szCs w:val="20"/>
        </w:rPr>
        <w:t>Cp. Acts 4:12</w:t>
      </w:r>
    </w:p>
    <w:p w14:paraId="52F8531B" w14:textId="77777777" w:rsidR="001E03FF" w:rsidRPr="002F18B1" w:rsidRDefault="001E03FF" w:rsidP="001E03FF">
      <w:pPr>
        <w:pStyle w:val="ListParagraph"/>
        <w:tabs>
          <w:tab w:val="left" w:pos="3240"/>
          <w:tab w:val="left" w:pos="7371"/>
          <w:tab w:val="left" w:pos="7920"/>
        </w:tabs>
        <w:ind w:left="709"/>
        <w:rPr>
          <w:szCs w:val="20"/>
        </w:rPr>
      </w:pPr>
    </w:p>
    <w:p w14:paraId="4F336F21" w14:textId="0C60C7B4" w:rsidR="003116D3" w:rsidRDefault="006E5151" w:rsidP="00F7527A">
      <w:pPr>
        <w:pStyle w:val="ListParagraph"/>
        <w:numPr>
          <w:ilvl w:val="0"/>
          <w:numId w:val="12"/>
        </w:numPr>
        <w:tabs>
          <w:tab w:val="left" w:pos="426"/>
          <w:tab w:val="left" w:pos="3240"/>
          <w:tab w:val="left" w:pos="7371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 xml:space="preserve">It is the </w:t>
      </w:r>
      <w:r w:rsidRPr="00E10EDF">
        <w:rPr>
          <w:b/>
          <w:bCs w:val="0"/>
          <w:szCs w:val="20"/>
        </w:rPr>
        <w:t>O</w:t>
      </w:r>
      <w:r>
        <w:rPr>
          <w:szCs w:val="20"/>
        </w:rPr>
        <w:t xml:space="preserve">nly </w:t>
      </w:r>
      <w:r w:rsidRPr="00E10EDF">
        <w:rPr>
          <w:b/>
          <w:bCs w:val="0"/>
          <w:szCs w:val="20"/>
        </w:rPr>
        <w:t>D</w:t>
      </w:r>
      <w:r>
        <w:rPr>
          <w:szCs w:val="20"/>
        </w:rPr>
        <w:t xml:space="preserve">ivinely </w:t>
      </w:r>
      <w:r w:rsidRPr="00AF1CBA">
        <w:rPr>
          <w:b/>
          <w:bCs w:val="0"/>
          <w:szCs w:val="20"/>
        </w:rPr>
        <w:t>R</w:t>
      </w:r>
      <w:r>
        <w:rPr>
          <w:szCs w:val="20"/>
        </w:rPr>
        <w:t>edeeming Name.</w:t>
      </w:r>
      <w:r w:rsidR="00B43DEC">
        <w:rPr>
          <w:szCs w:val="20"/>
        </w:rPr>
        <w:tab/>
        <w:t>Rom. 10:13</w:t>
      </w:r>
    </w:p>
    <w:p w14:paraId="3661FBF8" w14:textId="72BBDDE5" w:rsidR="00B43DEC" w:rsidRPr="00AF1CBA" w:rsidRDefault="00014A4A" w:rsidP="00AF1CBA">
      <w:pPr>
        <w:pStyle w:val="ListParagraph"/>
        <w:tabs>
          <w:tab w:val="left" w:pos="567"/>
          <w:tab w:val="left" w:pos="3240"/>
          <w:tab w:val="left" w:pos="7371"/>
          <w:tab w:val="left" w:pos="7920"/>
        </w:tabs>
        <w:ind w:left="567"/>
        <w:rPr>
          <w:i/>
          <w:iCs/>
          <w:szCs w:val="20"/>
        </w:rPr>
      </w:pPr>
      <w:r w:rsidRPr="00AF1CBA">
        <w:rPr>
          <w:i/>
          <w:iCs/>
          <w:szCs w:val="20"/>
        </w:rPr>
        <w:t xml:space="preserve">For </w:t>
      </w:r>
      <w:r w:rsidRPr="00AF1CBA">
        <w:rPr>
          <w:rFonts w:ascii="Tahoma" w:hAnsi="Tahoma" w:cs="Tahoma"/>
          <w:i/>
          <w:iCs/>
          <w:szCs w:val="20"/>
        </w:rPr>
        <w:t>﻿</w:t>
      </w:r>
      <w:r w:rsidRPr="00AF1CBA">
        <w:rPr>
          <w:i/>
          <w:iCs/>
          <w:szCs w:val="20"/>
        </w:rPr>
        <w:t xml:space="preserve">whosoever shall </w:t>
      </w:r>
      <w:r w:rsidRPr="00AF1CBA">
        <w:rPr>
          <w:rFonts w:ascii="Tahoma" w:hAnsi="Tahoma" w:cs="Tahoma"/>
          <w:i/>
          <w:iCs/>
          <w:szCs w:val="20"/>
        </w:rPr>
        <w:t>﻿</w:t>
      </w:r>
      <w:r w:rsidRPr="00AF1CBA">
        <w:rPr>
          <w:i/>
          <w:iCs/>
          <w:szCs w:val="20"/>
        </w:rPr>
        <w:t>call upon the name of the Lord shall be saved.</w:t>
      </w:r>
    </w:p>
    <w:p w14:paraId="3E2D374F" w14:textId="3F255298" w:rsidR="00A90322" w:rsidRPr="00AF1CBA" w:rsidRDefault="00FE1332" w:rsidP="00AF1CBA">
      <w:pPr>
        <w:pStyle w:val="ListParagraph"/>
        <w:numPr>
          <w:ilvl w:val="0"/>
          <w:numId w:val="15"/>
        </w:numPr>
        <w:tabs>
          <w:tab w:val="left" w:pos="567"/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 w:rsidRPr="00AF1CBA">
        <w:rPr>
          <w:szCs w:val="20"/>
        </w:rPr>
        <w:t xml:space="preserve">The Condition of the </w:t>
      </w:r>
      <w:r w:rsidRPr="00AF1CBA">
        <w:rPr>
          <w:b/>
          <w:bCs w:val="0"/>
          <w:szCs w:val="20"/>
        </w:rPr>
        <w:t>S</w:t>
      </w:r>
      <w:r w:rsidRPr="00AF1CBA">
        <w:rPr>
          <w:szCs w:val="20"/>
        </w:rPr>
        <w:t>tate of Man –</w:t>
      </w:r>
      <w:r w:rsidRPr="00AF1CBA">
        <w:rPr>
          <w:szCs w:val="20"/>
        </w:rPr>
        <w:tab/>
      </w:r>
      <w:r w:rsidR="00F2649C" w:rsidRPr="00AF1CBA">
        <w:rPr>
          <w:szCs w:val="20"/>
        </w:rPr>
        <w:t>Isa. 64:7</w:t>
      </w:r>
    </w:p>
    <w:p w14:paraId="08CDBC56" w14:textId="5F02E3FF" w:rsidR="00B24859" w:rsidRPr="00AF1CBA" w:rsidRDefault="00AF1CBA" w:rsidP="00AF1CBA">
      <w:pPr>
        <w:tabs>
          <w:tab w:val="left" w:pos="567"/>
          <w:tab w:val="left" w:pos="3240"/>
          <w:tab w:val="left" w:pos="7371"/>
          <w:tab w:val="left" w:pos="7920"/>
        </w:tabs>
        <w:ind w:left="284"/>
        <w:rPr>
          <w:i/>
          <w:iCs/>
          <w:szCs w:val="20"/>
        </w:rPr>
      </w:pPr>
      <w:r>
        <w:rPr>
          <w:i/>
          <w:iCs/>
          <w:szCs w:val="20"/>
        </w:rPr>
        <w:tab/>
      </w:r>
      <w:r w:rsidR="00B24859" w:rsidRPr="00AF1CBA">
        <w:rPr>
          <w:i/>
          <w:iCs/>
          <w:szCs w:val="20"/>
        </w:rPr>
        <w:t xml:space="preserve">And there is none that </w:t>
      </w:r>
      <w:r w:rsidR="00B24859" w:rsidRPr="00AF1CBA">
        <w:rPr>
          <w:rFonts w:ascii="Tahoma" w:hAnsi="Tahoma" w:cs="Tahoma"/>
          <w:i/>
          <w:iCs/>
          <w:szCs w:val="20"/>
        </w:rPr>
        <w:t>﻿</w:t>
      </w:r>
      <w:r w:rsidR="00B24859" w:rsidRPr="00AF1CBA">
        <w:rPr>
          <w:i/>
          <w:iCs/>
          <w:szCs w:val="20"/>
        </w:rPr>
        <w:t xml:space="preserve">calleth upon </w:t>
      </w:r>
      <w:r w:rsidR="001E03FF">
        <w:rPr>
          <w:i/>
          <w:iCs/>
          <w:szCs w:val="20"/>
        </w:rPr>
        <w:t>T</w:t>
      </w:r>
      <w:r w:rsidR="00B24859" w:rsidRPr="00AF1CBA">
        <w:rPr>
          <w:i/>
          <w:iCs/>
          <w:szCs w:val="20"/>
        </w:rPr>
        <w:t>hy name,</w:t>
      </w:r>
      <w:r w:rsidR="00A20BFC" w:rsidRPr="00AF1CBA">
        <w:rPr>
          <w:i/>
          <w:iCs/>
          <w:szCs w:val="20"/>
        </w:rPr>
        <w:t xml:space="preserve"> </w:t>
      </w:r>
      <w:proofErr w:type="gramStart"/>
      <w:r w:rsidR="00B24859" w:rsidRPr="00AF1CBA">
        <w:rPr>
          <w:i/>
          <w:iCs/>
          <w:szCs w:val="20"/>
        </w:rPr>
        <w:t>That</w:t>
      </w:r>
      <w:proofErr w:type="gramEnd"/>
      <w:r w:rsidR="00B24859" w:rsidRPr="00AF1CBA">
        <w:rPr>
          <w:i/>
          <w:iCs/>
          <w:szCs w:val="20"/>
        </w:rPr>
        <w:t xml:space="preserve"> </w:t>
      </w:r>
      <w:proofErr w:type="spellStart"/>
      <w:r w:rsidR="00B24859" w:rsidRPr="00AF1CBA">
        <w:rPr>
          <w:i/>
          <w:iCs/>
          <w:szCs w:val="20"/>
        </w:rPr>
        <w:t>stirreth</w:t>
      </w:r>
      <w:proofErr w:type="spellEnd"/>
      <w:r w:rsidR="00B24859" w:rsidRPr="00AF1CBA">
        <w:rPr>
          <w:i/>
          <w:iCs/>
          <w:szCs w:val="20"/>
        </w:rPr>
        <w:t xml:space="preserve"> up himself to take hold of </w:t>
      </w:r>
      <w:r w:rsidR="001E03FF">
        <w:rPr>
          <w:i/>
          <w:iCs/>
          <w:szCs w:val="20"/>
        </w:rPr>
        <w:t>T</w:t>
      </w:r>
      <w:r w:rsidR="00B24859" w:rsidRPr="00AF1CBA">
        <w:rPr>
          <w:i/>
          <w:iCs/>
          <w:szCs w:val="20"/>
        </w:rPr>
        <w:t>hee:</w:t>
      </w:r>
    </w:p>
    <w:p w14:paraId="26F32CE5" w14:textId="47F902CF" w:rsidR="00A90322" w:rsidRPr="00AF1CBA" w:rsidRDefault="00B24859" w:rsidP="00AF1CBA">
      <w:pPr>
        <w:pStyle w:val="ListParagraph"/>
        <w:tabs>
          <w:tab w:val="left" w:pos="567"/>
          <w:tab w:val="left" w:pos="3240"/>
          <w:tab w:val="left" w:pos="7371"/>
          <w:tab w:val="left" w:pos="7920"/>
        </w:tabs>
        <w:ind w:left="567"/>
        <w:rPr>
          <w:szCs w:val="20"/>
        </w:rPr>
      </w:pPr>
      <w:r w:rsidRPr="00AF1CBA">
        <w:rPr>
          <w:i/>
          <w:iCs/>
          <w:szCs w:val="20"/>
        </w:rPr>
        <w:t xml:space="preserve">For </w:t>
      </w:r>
      <w:r w:rsidRPr="00AF1CBA">
        <w:rPr>
          <w:rFonts w:ascii="Tahoma" w:hAnsi="Tahoma" w:cs="Tahoma"/>
          <w:i/>
          <w:iCs/>
          <w:szCs w:val="20"/>
        </w:rPr>
        <w:t>﻿</w:t>
      </w:r>
      <w:r w:rsidR="001E03FF">
        <w:rPr>
          <w:i/>
          <w:iCs/>
          <w:szCs w:val="20"/>
        </w:rPr>
        <w:t>T</w:t>
      </w:r>
      <w:r w:rsidRPr="00AF1CBA">
        <w:rPr>
          <w:i/>
          <w:iCs/>
          <w:szCs w:val="20"/>
        </w:rPr>
        <w:t xml:space="preserve">hou hast hid </w:t>
      </w:r>
      <w:r w:rsidR="001E03FF">
        <w:rPr>
          <w:i/>
          <w:iCs/>
          <w:szCs w:val="20"/>
        </w:rPr>
        <w:t>T</w:t>
      </w:r>
      <w:r w:rsidRPr="00AF1CBA">
        <w:rPr>
          <w:i/>
          <w:iCs/>
          <w:szCs w:val="20"/>
        </w:rPr>
        <w:t>hy face from us</w:t>
      </w:r>
      <w:r w:rsidR="00041C73" w:rsidRPr="00AF1CBA">
        <w:rPr>
          <w:i/>
          <w:iCs/>
          <w:szCs w:val="20"/>
        </w:rPr>
        <w:t xml:space="preserve">. </w:t>
      </w:r>
      <w:r w:rsidRPr="00AF1CBA">
        <w:rPr>
          <w:i/>
          <w:iCs/>
          <w:szCs w:val="20"/>
        </w:rPr>
        <w:t xml:space="preserve">And hast </w:t>
      </w:r>
      <w:r w:rsidRPr="00AF1CBA">
        <w:rPr>
          <w:rFonts w:ascii="Tahoma" w:hAnsi="Tahoma" w:cs="Tahoma"/>
          <w:i/>
          <w:iCs/>
          <w:szCs w:val="20"/>
        </w:rPr>
        <w:t>﻿</w:t>
      </w:r>
      <w:r w:rsidRPr="00AF1CBA">
        <w:rPr>
          <w:i/>
          <w:iCs/>
          <w:szCs w:val="20"/>
        </w:rPr>
        <w:t xml:space="preserve">consumed us, </w:t>
      </w:r>
      <w:r w:rsidRPr="00AF1CBA">
        <w:rPr>
          <w:rFonts w:ascii="Tahoma" w:hAnsi="Tahoma" w:cs="Tahoma"/>
          <w:i/>
          <w:iCs/>
          <w:szCs w:val="20"/>
        </w:rPr>
        <w:t>﻿</w:t>
      </w:r>
      <w:r w:rsidRPr="00AF1CBA">
        <w:rPr>
          <w:i/>
          <w:iCs/>
          <w:szCs w:val="20"/>
        </w:rPr>
        <w:t>because of our iniquities</w:t>
      </w:r>
    </w:p>
    <w:p w14:paraId="517AE0B2" w14:textId="3522673B" w:rsidR="00F2649C" w:rsidRPr="00AF1CBA" w:rsidRDefault="00F2649C" w:rsidP="00AF1CBA">
      <w:pPr>
        <w:pStyle w:val="ListParagraph"/>
        <w:numPr>
          <w:ilvl w:val="0"/>
          <w:numId w:val="15"/>
        </w:numPr>
        <w:tabs>
          <w:tab w:val="left" w:pos="567"/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 w:rsidRPr="00AF1CBA">
        <w:rPr>
          <w:szCs w:val="20"/>
        </w:rPr>
        <w:t xml:space="preserve">The Condition for the </w:t>
      </w:r>
      <w:r w:rsidRPr="00AF1CBA">
        <w:rPr>
          <w:b/>
          <w:bCs w:val="0"/>
          <w:szCs w:val="20"/>
        </w:rPr>
        <w:t>S</w:t>
      </w:r>
      <w:r w:rsidRPr="00AF1CBA">
        <w:rPr>
          <w:szCs w:val="20"/>
        </w:rPr>
        <w:t>alvation of Man</w:t>
      </w:r>
      <w:r w:rsidR="009C650E">
        <w:rPr>
          <w:szCs w:val="20"/>
        </w:rPr>
        <w:t>.</w:t>
      </w:r>
      <w:r w:rsidRPr="00AF1CBA">
        <w:rPr>
          <w:szCs w:val="20"/>
        </w:rPr>
        <w:tab/>
      </w:r>
      <w:r w:rsidR="00A90322" w:rsidRPr="00AF1CBA">
        <w:rPr>
          <w:szCs w:val="20"/>
        </w:rPr>
        <w:t>Rom. 10:13</w:t>
      </w:r>
    </w:p>
    <w:p w14:paraId="25F657DA" w14:textId="701D93C6" w:rsidR="00F2649C" w:rsidRPr="00AF1CBA" w:rsidRDefault="001A6023" w:rsidP="00AF1CBA">
      <w:pPr>
        <w:pStyle w:val="ListParagraph"/>
        <w:tabs>
          <w:tab w:val="left" w:pos="567"/>
          <w:tab w:val="left" w:pos="3240"/>
          <w:tab w:val="left" w:pos="7371"/>
          <w:tab w:val="left" w:pos="7920"/>
        </w:tabs>
        <w:ind w:left="567"/>
        <w:rPr>
          <w:i/>
          <w:iCs/>
          <w:szCs w:val="20"/>
        </w:rPr>
      </w:pPr>
      <w:r>
        <w:rPr>
          <w:i/>
          <w:iCs/>
          <w:szCs w:val="20"/>
        </w:rPr>
        <w:t>W</w:t>
      </w:r>
      <w:r w:rsidR="00AF1CBA" w:rsidRPr="00AF1CBA">
        <w:rPr>
          <w:i/>
          <w:iCs/>
          <w:szCs w:val="20"/>
        </w:rPr>
        <w:t xml:space="preserve">hosoever shall </w:t>
      </w:r>
      <w:r w:rsidR="00AF1CBA" w:rsidRPr="00AF1CBA">
        <w:rPr>
          <w:rFonts w:ascii="Tahoma" w:hAnsi="Tahoma" w:cs="Tahoma"/>
          <w:i/>
          <w:iCs/>
          <w:szCs w:val="20"/>
        </w:rPr>
        <w:t>﻿</w:t>
      </w:r>
      <w:r w:rsidR="00AF1CBA" w:rsidRPr="00AF1CBA">
        <w:rPr>
          <w:i/>
          <w:iCs/>
          <w:szCs w:val="20"/>
        </w:rPr>
        <w:t>call upon the name of the Lord shall be saved.</w:t>
      </w:r>
    </w:p>
    <w:p w14:paraId="7823440E" w14:textId="77777777" w:rsidR="00FE1332" w:rsidRPr="00014A4A" w:rsidRDefault="00FE1332" w:rsidP="00014A4A">
      <w:pPr>
        <w:tabs>
          <w:tab w:val="left" w:pos="426"/>
          <w:tab w:val="left" w:pos="3240"/>
          <w:tab w:val="left" w:pos="7371"/>
          <w:tab w:val="left" w:pos="7920"/>
        </w:tabs>
        <w:rPr>
          <w:i/>
          <w:iCs/>
          <w:szCs w:val="20"/>
        </w:rPr>
      </w:pPr>
    </w:p>
    <w:p w14:paraId="7EC1FFEE" w14:textId="6DB32695" w:rsidR="00B43DEC" w:rsidRDefault="00FE3DF5" w:rsidP="00F7527A">
      <w:pPr>
        <w:pStyle w:val="ListParagraph"/>
        <w:numPr>
          <w:ilvl w:val="0"/>
          <w:numId w:val="12"/>
        </w:numPr>
        <w:tabs>
          <w:tab w:val="left" w:pos="426"/>
          <w:tab w:val="left" w:pos="3240"/>
          <w:tab w:val="left" w:pos="7371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 xml:space="preserve">It is the Only Divinely </w:t>
      </w:r>
      <w:r w:rsidRPr="00663BFE">
        <w:rPr>
          <w:b/>
          <w:bCs w:val="0"/>
          <w:szCs w:val="20"/>
        </w:rPr>
        <w:t>R</w:t>
      </w:r>
      <w:r w:rsidR="00663BFE">
        <w:rPr>
          <w:szCs w:val="20"/>
        </w:rPr>
        <w:t>e</w:t>
      </w:r>
      <w:r>
        <w:rPr>
          <w:szCs w:val="20"/>
        </w:rPr>
        <w:t>spected Name.</w:t>
      </w:r>
      <w:r>
        <w:rPr>
          <w:szCs w:val="20"/>
        </w:rPr>
        <w:tab/>
      </w:r>
      <w:r w:rsidR="000E3927">
        <w:rPr>
          <w:szCs w:val="20"/>
        </w:rPr>
        <w:t>Phil. 2:9-11</w:t>
      </w:r>
    </w:p>
    <w:p w14:paraId="475241B1" w14:textId="3D93F50A" w:rsidR="000E3927" w:rsidRDefault="000E3927" w:rsidP="000E3927">
      <w:pPr>
        <w:pStyle w:val="ListParagraph"/>
        <w:tabs>
          <w:tab w:val="left" w:pos="426"/>
          <w:tab w:val="left" w:pos="3240"/>
          <w:tab w:val="left" w:pos="7371"/>
          <w:tab w:val="left" w:pos="7920"/>
        </w:tabs>
        <w:ind w:left="426"/>
        <w:rPr>
          <w:szCs w:val="20"/>
        </w:rPr>
      </w:pPr>
      <w:r>
        <w:rPr>
          <w:szCs w:val="20"/>
        </w:rPr>
        <w:t>Because it belongs to the Person…</w:t>
      </w:r>
    </w:p>
    <w:p w14:paraId="71247F4A" w14:textId="5F1F92AC" w:rsidR="000E3927" w:rsidRDefault="00424C6C" w:rsidP="00663BFE">
      <w:pPr>
        <w:pStyle w:val="ListParagraph"/>
        <w:numPr>
          <w:ilvl w:val="0"/>
          <w:numId w:val="16"/>
        </w:numPr>
        <w:tabs>
          <w:tab w:val="left" w:pos="567"/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 xml:space="preserve">Who has met God’s </w:t>
      </w:r>
      <w:r w:rsidRPr="00663BFE">
        <w:rPr>
          <w:b/>
          <w:bCs w:val="0"/>
          <w:szCs w:val="20"/>
        </w:rPr>
        <w:t>D</w:t>
      </w:r>
      <w:r>
        <w:rPr>
          <w:szCs w:val="20"/>
        </w:rPr>
        <w:t xml:space="preserve">emands – </w:t>
      </w:r>
      <w:r w:rsidR="00786BA0">
        <w:rPr>
          <w:szCs w:val="20"/>
        </w:rPr>
        <w:t xml:space="preserve">He was </w:t>
      </w:r>
      <w:r w:rsidRPr="00E643AD">
        <w:rPr>
          <w:i/>
          <w:iCs/>
          <w:szCs w:val="20"/>
        </w:rPr>
        <w:t>obedient</w:t>
      </w:r>
      <w:r>
        <w:rPr>
          <w:szCs w:val="20"/>
        </w:rPr>
        <w:t>.</w:t>
      </w:r>
      <w:r>
        <w:rPr>
          <w:szCs w:val="20"/>
        </w:rPr>
        <w:tab/>
        <w:t>2:8</w:t>
      </w:r>
      <w:r w:rsidR="00D04935">
        <w:rPr>
          <w:szCs w:val="20"/>
        </w:rPr>
        <w:t>a</w:t>
      </w:r>
    </w:p>
    <w:p w14:paraId="0FB93B73" w14:textId="5AB47A83" w:rsidR="00921DAE" w:rsidRPr="00786BA0" w:rsidRDefault="007726E1" w:rsidP="00786BA0">
      <w:pPr>
        <w:pStyle w:val="ListParagraph"/>
        <w:tabs>
          <w:tab w:val="left" w:pos="567"/>
          <w:tab w:val="left" w:pos="3240"/>
          <w:tab w:val="left" w:pos="7371"/>
          <w:tab w:val="left" w:pos="7920"/>
        </w:tabs>
        <w:ind w:left="567"/>
        <w:rPr>
          <w:i/>
          <w:iCs/>
          <w:szCs w:val="20"/>
        </w:rPr>
      </w:pPr>
      <w:r w:rsidRPr="007726E1">
        <w:rPr>
          <w:i/>
          <w:iCs/>
          <w:szCs w:val="20"/>
        </w:rPr>
        <w:t xml:space="preserve">And being found in </w:t>
      </w:r>
      <w:r w:rsidRPr="007726E1">
        <w:rPr>
          <w:rFonts w:ascii="Tahoma" w:hAnsi="Tahoma" w:cs="Tahoma"/>
          <w:i/>
          <w:iCs/>
          <w:szCs w:val="20"/>
        </w:rPr>
        <w:t>﻿﻿</w:t>
      </w:r>
      <w:r w:rsidRPr="007726E1">
        <w:rPr>
          <w:i/>
          <w:iCs/>
          <w:szCs w:val="20"/>
        </w:rPr>
        <w:t xml:space="preserve">fashion as a </w:t>
      </w:r>
      <w:r w:rsidR="00786BA0">
        <w:rPr>
          <w:i/>
          <w:iCs/>
          <w:szCs w:val="20"/>
        </w:rPr>
        <w:t>M</w:t>
      </w:r>
      <w:r w:rsidRPr="007726E1">
        <w:rPr>
          <w:i/>
          <w:iCs/>
          <w:szCs w:val="20"/>
        </w:rPr>
        <w:t xml:space="preserve">an, </w:t>
      </w:r>
      <w:r w:rsidRPr="007726E1">
        <w:rPr>
          <w:rFonts w:ascii="Tahoma" w:hAnsi="Tahoma" w:cs="Tahoma"/>
          <w:i/>
          <w:iCs/>
          <w:szCs w:val="20"/>
        </w:rPr>
        <w:t>﻿</w:t>
      </w:r>
      <w:r>
        <w:rPr>
          <w:i/>
          <w:iCs/>
          <w:szCs w:val="20"/>
        </w:rPr>
        <w:t>H</w:t>
      </w:r>
      <w:r w:rsidRPr="007726E1">
        <w:rPr>
          <w:i/>
          <w:iCs/>
          <w:szCs w:val="20"/>
        </w:rPr>
        <w:t xml:space="preserve">e humbled </w:t>
      </w:r>
      <w:r>
        <w:rPr>
          <w:i/>
          <w:iCs/>
          <w:szCs w:val="20"/>
        </w:rPr>
        <w:t>H</w:t>
      </w:r>
      <w:r w:rsidRPr="007726E1">
        <w:rPr>
          <w:i/>
          <w:iCs/>
          <w:szCs w:val="20"/>
        </w:rPr>
        <w:t xml:space="preserve">imself, and </w:t>
      </w:r>
      <w:r w:rsidRPr="007726E1">
        <w:rPr>
          <w:rFonts w:ascii="Tahoma" w:hAnsi="Tahoma" w:cs="Tahoma"/>
          <w:i/>
          <w:iCs/>
          <w:szCs w:val="20"/>
        </w:rPr>
        <w:t>﻿</w:t>
      </w:r>
      <w:bookmarkStart w:id="0" w:name="_Hlk166949777"/>
      <w:r w:rsidRPr="007726E1">
        <w:rPr>
          <w:i/>
          <w:iCs/>
          <w:szCs w:val="20"/>
        </w:rPr>
        <w:t xml:space="preserve">became </w:t>
      </w:r>
      <w:r w:rsidRPr="00786BA0">
        <w:rPr>
          <w:b/>
          <w:bCs w:val="0"/>
          <w:i/>
          <w:iCs/>
          <w:szCs w:val="20"/>
        </w:rPr>
        <w:t>obedient</w:t>
      </w:r>
      <w:r w:rsidRPr="007726E1">
        <w:rPr>
          <w:i/>
          <w:iCs/>
          <w:szCs w:val="20"/>
        </w:rPr>
        <w:t xml:space="preserve"> unto death,</w:t>
      </w:r>
    </w:p>
    <w:bookmarkEnd w:id="0"/>
    <w:p w14:paraId="6F6EBEA3" w14:textId="5DFA1C61" w:rsidR="00F35AC5" w:rsidRDefault="00F35AC5" w:rsidP="00663BFE">
      <w:pPr>
        <w:pStyle w:val="ListParagraph"/>
        <w:numPr>
          <w:ilvl w:val="0"/>
          <w:numId w:val="16"/>
        </w:numPr>
        <w:tabs>
          <w:tab w:val="left" w:pos="567"/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 xml:space="preserve">Who has met with and conquered </w:t>
      </w:r>
      <w:r w:rsidRPr="00786BA0">
        <w:rPr>
          <w:b/>
          <w:bCs w:val="0"/>
          <w:szCs w:val="20"/>
        </w:rPr>
        <w:t>D</w:t>
      </w:r>
      <w:r>
        <w:rPr>
          <w:szCs w:val="20"/>
        </w:rPr>
        <w:t>eath.</w:t>
      </w:r>
      <w:r>
        <w:rPr>
          <w:szCs w:val="20"/>
        </w:rPr>
        <w:tab/>
        <w:t>2:8</w:t>
      </w:r>
      <w:r w:rsidR="00D04935">
        <w:rPr>
          <w:szCs w:val="20"/>
        </w:rPr>
        <w:t>b</w:t>
      </w:r>
    </w:p>
    <w:p w14:paraId="203FBE0F" w14:textId="5869073B" w:rsidR="00786BA0" w:rsidRPr="00786BA0" w:rsidRDefault="00786BA0" w:rsidP="00786BA0">
      <w:pPr>
        <w:pStyle w:val="ListParagraph"/>
        <w:tabs>
          <w:tab w:val="left" w:pos="567"/>
          <w:tab w:val="left" w:pos="3240"/>
          <w:tab w:val="left" w:pos="7371"/>
          <w:tab w:val="left" w:pos="7920"/>
        </w:tabs>
        <w:ind w:left="567"/>
        <w:rPr>
          <w:i/>
          <w:iCs/>
          <w:szCs w:val="20"/>
        </w:rPr>
      </w:pPr>
      <w:r>
        <w:rPr>
          <w:i/>
          <w:iCs/>
          <w:szCs w:val="20"/>
        </w:rPr>
        <w:t>…</w:t>
      </w:r>
      <w:r w:rsidRPr="00786BA0">
        <w:rPr>
          <w:i/>
          <w:iCs/>
          <w:szCs w:val="20"/>
        </w:rPr>
        <w:t xml:space="preserve">became obedient unto </w:t>
      </w:r>
      <w:r w:rsidRPr="00786BA0">
        <w:rPr>
          <w:b/>
          <w:bCs w:val="0"/>
          <w:i/>
          <w:iCs/>
          <w:szCs w:val="20"/>
        </w:rPr>
        <w:t>death</w:t>
      </w:r>
      <w:r w:rsidRPr="00786BA0">
        <w:rPr>
          <w:i/>
          <w:iCs/>
          <w:szCs w:val="20"/>
        </w:rPr>
        <w:t>, even the death of the cross.</w:t>
      </w:r>
    </w:p>
    <w:p w14:paraId="7DEDD47F" w14:textId="555DB0B9" w:rsidR="00F35AC5" w:rsidRDefault="007B74C6" w:rsidP="00663BFE">
      <w:pPr>
        <w:pStyle w:val="ListParagraph"/>
        <w:numPr>
          <w:ilvl w:val="0"/>
          <w:numId w:val="16"/>
        </w:numPr>
        <w:tabs>
          <w:tab w:val="left" w:pos="567"/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>
        <w:rPr>
          <w:szCs w:val="20"/>
        </w:rPr>
        <w:t xml:space="preserve">And His enemies </w:t>
      </w:r>
      <w:r w:rsidR="00663BFE">
        <w:rPr>
          <w:szCs w:val="20"/>
        </w:rPr>
        <w:t xml:space="preserve">will end in their </w:t>
      </w:r>
      <w:r w:rsidR="00663BFE" w:rsidRPr="00875397">
        <w:rPr>
          <w:b/>
          <w:bCs w:val="0"/>
          <w:szCs w:val="20"/>
        </w:rPr>
        <w:t>D</w:t>
      </w:r>
      <w:r w:rsidR="00663BFE">
        <w:rPr>
          <w:szCs w:val="20"/>
        </w:rPr>
        <w:t>efeat.</w:t>
      </w:r>
      <w:r w:rsidR="00663BFE">
        <w:rPr>
          <w:szCs w:val="20"/>
        </w:rPr>
        <w:tab/>
        <w:t>2:</w:t>
      </w:r>
      <w:r w:rsidR="00D04935">
        <w:rPr>
          <w:szCs w:val="20"/>
        </w:rPr>
        <w:t>9</w:t>
      </w:r>
      <w:r w:rsidR="00663BFE">
        <w:rPr>
          <w:szCs w:val="20"/>
        </w:rPr>
        <w:t>-11</w:t>
      </w:r>
    </w:p>
    <w:p w14:paraId="007BCFBE" w14:textId="77133BB2" w:rsidR="00875397" w:rsidRPr="00875397" w:rsidRDefault="00875397" w:rsidP="00875397">
      <w:pPr>
        <w:pStyle w:val="ListParagraph"/>
        <w:tabs>
          <w:tab w:val="left" w:pos="567"/>
          <w:tab w:val="left" w:pos="3240"/>
          <w:tab w:val="left" w:pos="7371"/>
          <w:tab w:val="left" w:pos="7920"/>
        </w:tabs>
        <w:ind w:left="567"/>
        <w:rPr>
          <w:i/>
          <w:iCs/>
          <w:szCs w:val="20"/>
        </w:rPr>
      </w:pPr>
      <w:r w:rsidRPr="00875397">
        <w:rPr>
          <w:rFonts w:ascii="Tahoma" w:hAnsi="Tahoma" w:cs="Tahoma"/>
          <w:i/>
          <w:iCs/>
          <w:szCs w:val="20"/>
        </w:rPr>
        <w:t>﻿</w:t>
      </w:r>
      <w:r w:rsidRPr="00875397">
        <w:rPr>
          <w:i/>
          <w:iCs/>
          <w:szCs w:val="20"/>
        </w:rPr>
        <w:t xml:space="preserve">Wherefore </w:t>
      </w:r>
      <w:r w:rsidRPr="00875397">
        <w:rPr>
          <w:rFonts w:ascii="Tahoma" w:hAnsi="Tahoma" w:cs="Tahoma"/>
          <w:i/>
          <w:iCs/>
          <w:szCs w:val="20"/>
        </w:rPr>
        <w:t>﻿</w:t>
      </w:r>
      <w:r w:rsidRPr="00875397">
        <w:rPr>
          <w:i/>
          <w:iCs/>
          <w:szCs w:val="20"/>
        </w:rPr>
        <w:t xml:space="preserve">God also hath </w:t>
      </w:r>
      <w:r w:rsidRPr="00875397">
        <w:rPr>
          <w:rFonts w:ascii="Tahoma" w:hAnsi="Tahoma" w:cs="Tahoma"/>
          <w:i/>
          <w:iCs/>
          <w:szCs w:val="20"/>
        </w:rPr>
        <w:t>﻿</w:t>
      </w:r>
      <w:r w:rsidRPr="00875397">
        <w:rPr>
          <w:i/>
          <w:iCs/>
          <w:szCs w:val="20"/>
        </w:rPr>
        <w:t xml:space="preserve">highly exalted </w:t>
      </w:r>
      <w:r w:rsidR="00D04935">
        <w:rPr>
          <w:i/>
          <w:iCs/>
          <w:szCs w:val="20"/>
        </w:rPr>
        <w:t>H</w:t>
      </w:r>
      <w:r w:rsidRPr="00875397">
        <w:rPr>
          <w:i/>
          <w:iCs/>
          <w:szCs w:val="20"/>
        </w:rPr>
        <w:t xml:space="preserve">im, and given </w:t>
      </w:r>
      <w:r w:rsidR="00D04935">
        <w:rPr>
          <w:i/>
          <w:iCs/>
          <w:szCs w:val="20"/>
        </w:rPr>
        <w:t>H</w:t>
      </w:r>
      <w:r w:rsidRPr="00875397">
        <w:rPr>
          <w:i/>
          <w:iCs/>
          <w:szCs w:val="20"/>
        </w:rPr>
        <w:t xml:space="preserve">im </w:t>
      </w:r>
      <w:r w:rsidRPr="00875397">
        <w:rPr>
          <w:rFonts w:ascii="Tahoma" w:hAnsi="Tahoma" w:cs="Tahoma"/>
          <w:i/>
          <w:iCs/>
          <w:szCs w:val="20"/>
        </w:rPr>
        <w:t>﻿</w:t>
      </w:r>
      <w:r w:rsidRPr="00875397">
        <w:rPr>
          <w:i/>
          <w:iCs/>
          <w:szCs w:val="20"/>
        </w:rPr>
        <w:t xml:space="preserve">a name which is above every name: </w:t>
      </w:r>
    </w:p>
    <w:p w14:paraId="1493FE8E" w14:textId="77777777" w:rsidR="00D46602" w:rsidRDefault="00875397" w:rsidP="00875397">
      <w:pPr>
        <w:pStyle w:val="ListParagraph"/>
        <w:tabs>
          <w:tab w:val="left" w:pos="567"/>
          <w:tab w:val="left" w:pos="3240"/>
          <w:tab w:val="left" w:pos="7371"/>
          <w:tab w:val="left" w:pos="7920"/>
        </w:tabs>
        <w:ind w:left="567"/>
        <w:rPr>
          <w:i/>
          <w:iCs/>
          <w:szCs w:val="20"/>
        </w:rPr>
      </w:pPr>
      <w:r w:rsidRPr="00875397">
        <w:rPr>
          <w:i/>
          <w:iCs/>
          <w:szCs w:val="20"/>
        </w:rPr>
        <w:t xml:space="preserve">That at the name of Jesus </w:t>
      </w:r>
      <w:r w:rsidRPr="00875397">
        <w:rPr>
          <w:rFonts w:ascii="Tahoma" w:hAnsi="Tahoma" w:cs="Tahoma"/>
          <w:i/>
          <w:iCs/>
          <w:szCs w:val="20"/>
        </w:rPr>
        <w:t>﻿</w:t>
      </w:r>
      <w:r w:rsidRPr="00875397">
        <w:rPr>
          <w:i/>
          <w:iCs/>
          <w:szCs w:val="20"/>
        </w:rPr>
        <w:t xml:space="preserve">every knee should bow, of </w:t>
      </w:r>
      <w:r w:rsidRPr="00875397">
        <w:rPr>
          <w:rFonts w:ascii="Tahoma" w:hAnsi="Tahoma" w:cs="Tahoma"/>
          <w:i/>
          <w:iCs/>
          <w:szCs w:val="20"/>
        </w:rPr>
        <w:t>﻿﻿</w:t>
      </w:r>
      <w:r w:rsidRPr="00875397">
        <w:rPr>
          <w:i/>
          <w:iCs/>
          <w:szCs w:val="20"/>
        </w:rPr>
        <w:t xml:space="preserve">things in heaven, and </w:t>
      </w:r>
      <w:r w:rsidRPr="00875397">
        <w:rPr>
          <w:rFonts w:ascii="Tahoma" w:hAnsi="Tahoma" w:cs="Tahoma"/>
          <w:i/>
          <w:iCs/>
          <w:szCs w:val="20"/>
        </w:rPr>
        <w:t>﻿﻿</w:t>
      </w:r>
      <w:r w:rsidRPr="00875397">
        <w:rPr>
          <w:i/>
          <w:iCs/>
          <w:szCs w:val="20"/>
        </w:rPr>
        <w:t xml:space="preserve">things in earth, </w:t>
      </w:r>
    </w:p>
    <w:p w14:paraId="25FAC4E0" w14:textId="34C56A83" w:rsidR="00D04935" w:rsidRDefault="00875397" w:rsidP="00875397">
      <w:pPr>
        <w:pStyle w:val="ListParagraph"/>
        <w:tabs>
          <w:tab w:val="left" w:pos="567"/>
          <w:tab w:val="left" w:pos="3240"/>
          <w:tab w:val="left" w:pos="7371"/>
          <w:tab w:val="left" w:pos="7920"/>
        </w:tabs>
        <w:ind w:left="567"/>
        <w:rPr>
          <w:i/>
          <w:iCs/>
          <w:szCs w:val="20"/>
        </w:rPr>
      </w:pPr>
      <w:r w:rsidRPr="00875397">
        <w:rPr>
          <w:i/>
          <w:iCs/>
          <w:szCs w:val="20"/>
        </w:rPr>
        <w:t xml:space="preserve">and </w:t>
      </w:r>
      <w:r w:rsidRPr="00875397">
        <w:rPr>
          <w:rFonts w:ascii="Tahoma" w:hAnsi="Tahoma" w:cs="Tahoma"/>
          <w:i/>
          <w:iCs/>
          <w:szCs w:val="20"/>
        </w:rPr>
        <w:t>﻿﻿</w:t>
      </w:r>
      <w:r w:rsidRPr="00875397">
        <w:rPr>
          <w:i/>
          <w:iCs/>
          <w:szCs w:val="20"/>
        </w:rPr>
        <w:t xml:space="preserve">things under the earth; And </w:t>
      </w:r>
      <w:r w:rsidRPr="00875397">
        <w:rPr>
          <w:rFonts w:ascii="Tahoma" w:hAnsi="Tahoma" w:cs="Tahoma"/>
          <w:i/>
          <w:iCs/>
          <w:szCs w:val="20"/>
        </w:rPr>
        <w:t>﻿</w:t>
      </w:r>
      <w:r w:rsidRPr="00875397">
        <w:rPr>
          <w:i/>
          <w:iCs/>
          <w:szCs w:val="20"/>
        </w:rPr>
        <w:t xml:space="preserve">that every tongue should confess </w:t>
      </w:r>
    </w:p>
    <w:p w14:paraId="43790C11" w14:textId="4BBB622B" w:rsidR="00786BA0" w:rsidRPr="00D04935" w:rsidRDefault="00875397" w:rsidP="00D04935">
      <w:pPr>
        <w:pStyle w:val="ListParagraph"/>
        <w:tabs>
          <w:tab w:val="left" w:pos="567"/>
          <w:tab w:val="left" w:pos="3240"/>
          <w:tab w:val="left" w:pos="7371"/>
          <w:tab w:val="left" w:pos="7920"/>
        </w:tabs>
        <w:ind w:left="567"/>
        <w:jc w:val="center"/>
        <w:rPr>
          <w:b/>
          <w:bCs w:val="0"/>
          <w:i/>
          <w:iCs/>
          <w:szCs w:val="20"/>
        </w:rPr>
      </w:pPr>
      <w:r w:rsidRPr="00D04935">
        <w:rPr>
          <w:b/>
          <w:bCs w:val="0"/>
          <w:i/>
          <w:iCs/>
          <w:szCs w:val="20"/>
        </w:rPr>
        <w:t xml:space="preserve">that Jesus </w:t>
      </w:r>
      <w:r w:rsidRPr="00D04935">
        <w:rPr>
          <w:rFonts w:ascii="Tahoma" w:hAnsi="Tahoma" w:cs="Tahoma"/>
          <w:b/>
          <w:bCs w:val="0"/>
          <w:i/>
          <w:iCs/>
          <w:szCs w:val="20"/>
        </w:rPr>
        <w:t>﻿</w:t>
      </w:r>
      <w:r w:rsidRPr="00D04935">
        <w:rPr>
          <w:b/>
          <w:bCs w:val="0"/>
          <w:i/>
          <w:iCs/>
          <w:szCs w:val="20"/>
        </w:rPr>
        <w:t xml:space="preserve">Christ is </w:t>
      </w:r>
      <w:r w:rsidRPr="00D04935">
        <w:rPr>
          <w:rFonts w:ascii="Tahoma" w:hAnsi="Tahoma" w:cs="Tahoma"/>
          <w:b/>
          <w:bCs w:val="0"/>
          <w:i/>
          <w:iCs/>
          <w:szCs w:val="20"/>
        </w:rPr>
        <w:t>﻿</w:t>
      </w:r>
      <w:r w:rsidRPr="00D04935">
        <w:rPr>
          <w:b/>
          <w:bCs w:val="0"/>
          <w:i/>
          <w:iCs/>
          <w:szCs w:val="20"/>
        </w:rPr>
        <w:t>Lord, to the glory of God the Father.</w:t>
      </w:r>
    </w:p>
    <w:p w14:paraId="2070CEDF" w14:textId="77777777" w:rsidR="000E3927" w:rsidRPr="008652A6" w:rsidRDefault="000E3927" w:rsidP="008652A6">
      <w:pPr>
        <w:tabs>
          <w:tab w:val="left" w:pos="426"/>
          <w:tab w:val="left" w:pos="3240"/>
          <w:tab w:val="left" w:pos="7371"/>
          <w:tab w:val="left" w:pos="7920"/>
        </w:tabs>
        <w:rPr>
          <w:b/>
          <w:bCs w:val="0"/>
          <w:color w:val="FF0000"/>
          <w:szCs w:val="20"/>
        </w:rPr>
      </w:pPr>
    </w:p>
    <w:p w14:paraId="29085607" w14:textId="3041DD81" w:rsidR="008652A6" w:rsidRPr="008652A6" w:rsidRDefault="008652A6" w:rsidP="008652A6">
      <w:pPr>
        <w:tabs>
          <w:tab w:val="left" w:pos="426"/>
          <w:tab w:val="left" w:pos="3240"/>
          <w:tab w:val="left" w:pos="7371"/>
          <w:tab w:val="left" w:pos="7920"/>
        </w:tabs>
        <w:rPr>
          <w:b/>
          <w:bCs w:val="0"/>
          <w:color w:val="FF0000"/>
          <w:szCs w:val="20"/>
        </w:rPr>
      </w:pPr>
      <w:r w:rsidRPr="008652A6">
        <w:rPr>
          <w:b/>
          <w:bCs w:val="0"/>
          <w:color w:val="FF0000"/>
          <w:szCs w:val="20"/>
        </w:rPr>
        <w:t>Points To Ponder</w:t>
      </w:r>
      <w:r w:rsidR="000F557C">
        <w:rPr>
          <w:b/>
          <w:bCs w:val="0"/>
          <w:color w:val="FF0000"/>
          <w:szCs w:val="20"/>
        </w:rPr>
        <w:t>:</w:t>
      </w:r>
      <w:r w:rsidR="00935300">
        <w:rPr>
          <w:b/>
          <w:bCs w:val="0"/>
          <w:color w:val="FF0000"/>
          <w:szCs w:val="20"/>
        </w:rPr>
        <w:t xml:space="preserve"> </w:t>
      </w:r>
      <w:r w:rsidR="00935300" w:rsidRPr="00935300">
        <w:rPr>
          <w:i/>
          <w:iCs/>
          <w:color w:val="0000FF"/>
          <w:szCs w:val="20"/>
        </w:rPr>
        <w:t>He is either Lord of All or NOT at All</w:t>
      </w:r>
      <w:r w:rsidR="00B8535D">
        <w:rPr>
          <w:i/>
          <w:iCs/>
          <w:color w:val="0000FF"/>
          <w:szCs w:val="20"/>
        </w:rPr>
        <w:t xml:space="preserve"> – there is NONE </w:t>
      </w:r>
      <w:r w:rsidR="00AF08F0">
        <w:rPr>
          <w:i/>
          <w:iCs/>
          <w:color w:val="0000FF"/>
          <w:szCs w:val="20"/>
        </w:rPr>
        <w:t>Else.</w:t>
      </w:r>
    </w:p>
    <w:sectPr w:rsidR="008652A6" w:rsidRPr="008652A6" w:rsidSect="00875397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F470A"/>
    <w:multiLevelType w:val="hybridMultilevel"/>
    <w:tmpl w:val="423AF86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2022AB"/>
    <w:multiLevelType w:val="hybridMultilevel"/>
    <w:tmpl w:val="672EBEB4"/>
    <w:lvl w:ilvl="0" w:tplc="4409000F">
      <w:start w:val="1"/>
      <w:numFmt w:val="decimal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CD7007"/>
    <w:multiLevelType w:val="hybridMultilevel"/>
    <w:tmpl w:val="4D786860"/>
    <w:lvl w:ilvl="0" w:tplc="9442328E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DA5BB2"/>
    <w:multiLevelType w:val="hybridMultilevel"/>
    <w:tmpl w:val="F59E2F6C"/>
    <w:lvl w:ilvl="0" w:tplc="44090009">
      <w:start w:val="1"/>
      <w:numFmt w:val="bullet"/>
      <w:lvlText w:val=""/>
      <w:lvlJc w:val="left"/>
      <w:pPr>
        <w:ind w:left="396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8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00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722" w:hanging="360"/>
      </w:pPr>
      <w:rPr>
        <w:rFonts w:ascii="Wingdings" w:hAnsi="Wingdings" w:hint="default"/>
      </w:rPr>
    </w:lvl>
  </w:abstractNum>
  <w:abstractNum w:abstractNumId="4" w15:restartNumberingAfterBreak="0">
    <w:nsid w:val="3DC562B8"/>
    <w:multiLevelType w:val="hybridMultilevel"/>
    <w:tmpl w:val="6442B2FC"/>
    <w:lvl w:ilvl="0" w:tplc="FFC0EC80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E32DB"/>
    <w:multiLevelType w:val="hybridMultilevel"/>
    <w:tmpl w:val="7DAED8A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C748A"/>
    <w:multiLevelType w:val="hybridMultilevel"/>
    <w:tmpl w:val="F5D44AEA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312165F"/>
    <w:multiLevelType w:val="hybridMultilevel"/>
    <w:tmpl w:val="97A0676E"/>
    <w:lvl w:ilvl="0" w:tplc="44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AFF39F6"/>
    <w:multiLevelType w:val="hybridMultilevel"/>
    <w:tmpl w:val="47002AE0"/>
    <w:lvl w:ilvl="0" w:tplc="44090015">
      <w:start w:val="1"/>
      <w:numFmt w:val="upp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9C4A84"/>
    <w:multiLevelType w:val="hybridMultilevel"/>
    <w:tmpl w:val="8132FCCE"/>
    <w:lvl w:ilvl="0" w:tplc="006689E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C090C5F"/>
    <w:multiLevelType w:val="hybridMultilevel"/>
    <w:tmpl w:val="6FC69478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CE7962"/>
    <w:multiLevelType w:val="hybridMultilevel"/>
    <w:tmpl w:val="12581DE4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E34F12"/>
    <w:multiLevelType w:val="hybridMultilevel"/>
    <w:tmpl w:val="5FE4184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B0E3FA3"/>
    <w:multiLevelType w:val="hybridMultilevel"/>
    <w:tmpl w:val="1F6E465E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B43CE8"/>
    <w:multiLevelType w:val="hybridMultilevel"/>
    <w:tmpl w:val="7C2C1F14"/>
    <w:lvl w:ilvl="0" w:tplc="A75C0D92">
      <w:start w:val="1"/>
      <w:numFmt w:val="upp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D3599"/>
    <w:multiLevelType w:val="hybridMultilevel"/>
    <w:tmpl w:val="C700DC12"/>
    <w:lvl w:ilvl="0" w:tplc="44090015">
      <w:start w:val="1"/>
      <w:numFmt w:val="upp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3D6B2C"/>
    <w:multiLevelType w:val="hybridMultilevel"/>
    <w:tmpl w:val="90ACC230"/>
    <w:lvl w:ilvl="0" w:tplc="44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22228389">
    <w:abstractNumId w:val="14"/>
  </w:num>
  <w:num w:numId="2" w16cid:durableId="308174482">
    <w:abstractNumId w:val="8"/>
  </w:num>
  <w:num w:numId="3" w16cid:durableId="273563050">
    <w:abstractNumId w:val="9"/>
  </w:num>
  <w:num w:numId="4" w16cid:durableId="932393806">
    <w:abstractNumId w:val="13"/>
  </w:num>
  <w:num w:numId="5" w16cid:durableId="879510178">
    <w:abstractNumId w:val="1"/>
  </w:num>
  <w:num w:numId="6" w16cid:durableId="505755380">
    <w:abstractNumId w:val="6"/>
  </w:num>
  <w:num w:numId="7" w16cid:durableId="1614744701">
    <w:abstractNumId w:val="10"/>
  </w:num>
  <w:num w:numId="8" w16cid:durableId="697783000">
    <w:abstractNumId w:val="15"/>
  </w:num>
  <w:num w:numId="9" w16cid:durableId="1867140142">
    <w:abstractNumId w:val="4"/>
  </w:num>
  <w:num w:numId="10" w16cid:durableId="875314516">
    <w:abstractNumId w:val="16"/>
  </w:num>
  <w:num w:numId="11" w16cid:durableId="1945309910">
    <w:abstractNumId w:val="7"/>
  </w:num>
  <w:num w:numId="12" w16cid:durableId="1021588824">
    <w:abstractNumId w:val="2"/>
  </w:num>
  <w:num w:numId="13" w16cid:durableId="276450374">
    <w:abstractNumId w:val="12"/>
  </w:num>
  <w:num w:numId="14" w16cid:durableId="991256070">
    <w:abstractNumId w:val="11"/>
  </w:num>
  <w:num w:numId="15" w16cid:durableId="1643846508">
    <w:abstractNumId w:val="5"/>
  </w:num>
  <w:num w:numId="16" w16cid:durableId="195630374">
    <w:abstractNumId w:val="0"/>
  </w:num>
  <w:num w:numId="17" w16cid:durableId="976304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34"/>
    <w:rsid w:val="00014A4A"/>
    <w:rsid w:val="000371FC"/>
    <w:rsid w:val="00041C73"/>
    <w:rsid w:val="00044EBD"/>
    <w:rsid w:val="00081C87"/>
    <w:rsid w:val="000837CE"/>
    <w:rsid w:val="000E3927"/>
    <w:rsid w:val="000F557C"/>
    <w:rsid w:val="001118E6"/>
    <w:rsid w:val="0014419E"/>
    <w:rsid w:val="001A6023"/>
    <w:rsid w:val="001E03FF"/>
    <w:rsid w:val="00215BA8"/>
    <w:rsid w:val="002220B3"/>
    <w:rsid w:val="002A41A8"/>
    <w:rsid w:val="002D3311"/>
    <w:rsid w:val="002F18B1"/>
    <w:rsid w:val="003116D3"/>
    <w:rsid w:val="00364945"/>
    <w:rsid w:val="00376F1F"/>
    <w:rsid w:val="003B02D0"/>
    <w:rsid w:val="003F5D8B"/>
    <w:rsid w:val="00424C6C"/>
    <w:rsid w:val="004A47D4"/>
    <w:rsid w:val="004B14AC"/>
    <w:rsid w:val="00510FE7"/>
    <w:rsid w:val="00550F53"/>
    <w:rsid w:val="00552369"/>
    <w:rsid w:val="005A0020"/>
    <w:rsid w:val="005C4F46"/>
    <w:rsid w:val="00600445"/>
    <w:rsid w:val="00603CFC"/>
    <w:rsid w:val="00614CE7"/>
    <w:rsid w:val="00627260"/>
    <w:rsid w:val="00641934"/>
    <w:rsid w:val="00660CCA"/>
    <w:rsid w:val="00663BFE"/>
    <w:rsid w:val="006718B6"/>
    <w:rsid w:val="0067295C"/>
    <w:rsid w:val="006B40AA"/>
    <w:rsid w:val="006E5151"/>
    <w:rsid w:val="00700246"/>
    <w:rsid w:val="00701D51"/>
    <w:rsid w:val="007649E6"/>
    <w:rsid w:val="007726E1"/>
    <w:rsid w:val="00786BA0"/>
    <w:rsid w:val="007A4994"/>
    <w:rsid w:val="007B079B"/>
    <w:rsid w:val="007B1F0A"/>
    <w:rsid w:val="007B2244"/>
    <w:rsid w:val="007B74C6"/>
    <w:rsid w:val="00817BA8"/>
    <w:rsid w:val="00826C42"/>
    <w:rsid w:val="00837289"/>
    <w:rsid w:val="008632FD"/>
    <w:rsid w:val="008652A6"/>
    <w:rsid w:val="008720EB"/>
    <w:rsid w:val="00875397"/>
    <w:rsid w:val="00886999"/>
    <w:rsid w:val="0089028C"/>
    <w:rsid w:val="00892FE0"/>
    <w:rsid w:val="008B684C"/>
    <w:rsid w:val="008C0B56"/>
    <w:rsid w:val="008D5DA0"/>
    <w:rsid w:val="00921DAE"/>
    <w:rsid w:val="009245F1"/>
    <w:rsid w:val="009341CB"/>
    <w:rsid w:val="00935300"/>
    <w:rsid w:val="00962619"/>
    <w:rsid w:val="009A1417"/>
    <w:rsid w:val="009B1E42"/>
    <w:rsid w:val="009B288F"/>
    <w:rsid w:val="009C650E"/>
    <w:rsid w:val="009D197A"/>
    <w:rsid w:val="009E5A3D"/>
    <w:rsid w:val="009F1C59"/>
    <w:rsid w:val="00A152AC"/>
    <w:rsid w:val="00A20BFC"/>
    <w:rsid w:val="00A41B57"/>
    <w:rsid w:val="00A41BC6"/>
    <w:rsid w:val="00A90322"/>
    <w:rsid w:val="00A94E5A"/>
    <w:rsid w:val="00A97408"/>
    <w:rsid w:val="00AD03DB"/>
    <w:rsid w:val="00AF08F0"/>
    <w:rsid w:val="00AF1CBA"/>
    <w:rsid w:val="00B24859"/>
    <w:rsid w:val="00B322D0"/>
    <w:rsid w:val="00B43DEC"/>
    <w:rsid w:val="00B82DC0"/>
    <w:rsid w:val="00B8535D"/>
    <w:rsid w:val="00B8626E"/>
    <w:rsid w:val="00BA0BC7"/>
    <w:rsid w:val="00C10E58"/>
    <w:rsid w:val="00C20DE8"/>
    <w:rsid w:val="00C263B1"/>
    <w:rsid w:val="00C32D9F"/>
    <w:rsid w:val="00C84A29"/>
    <w:rsid w:val="00CB72F7"/>
    <w:rsid w:val="00D04935"/>
    <w:rsid w:val="00D114FB"/>
    <w:rsid w:val="00D36F9F"/>
    <w:rsid w:val="00D46602"/>
    <w:rsid w:val="00D909F0"/>
    <w:rsid w:val="00E02B95"/>
    <w:rsid w:val="00E07F48"/>
    <w:rsid w:val="00E10EDF"/>
    <w:rsid w:val="00E51F46"/>
    <w:rsid w:val="00E643AD"/>
    <w:rsid w:val="00E66AA3"/>
    <w:rsid w:val="00EE103C"/>
    <w:rsid w:val="00F02446"/>
    <w:rsid w:val="00F210C8"/>
    <w:rsid w:val="00F2649C"/>
    <w:rsid w:val="00F35AC5"/>
    <w:rsid w:val="00F7527A"/>
    <w:rsid w:val="00F90EB8"/>
    <w:rsid w:val="00F94865"/>
    <w:rsid w:val="00FE1332"/>
    <w:rsid w:val="00FE3DF5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2661"/>
  <w15:chartTrackingRefBased/>
  <w15:docId w15:val="{7FEC038A-A140-4094-8A54-1E0CE73D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34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9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2024-05-23T08:47:00Z</dcterms:created>
  <dcterms:modified xsi:type="dcterms:W3CDTF">2024-05-23T08:47:00Z</dcterms:modified>
</cp:coreProperties>
</file>