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7BF9B" w14:textId="4C871F25" w:rsidR="002724B5" w:rsidRPr="000460EE" w:rsidRDefault="002724B5" w:rsidP="00635D94">
      <w:pPr>
        <w:pStyle w:val="NoSpacing"/>
        <w:tabs>
          <w:tab w:val="left" w:pos="7088"/>
          <w:tab w:val="left" w:pos="7371"/>
          <w:tab w:val="left" w:pos="7655"/>
        </w:tabs>
        <w:ind w:left="-142"/>
        <w:rPr>
          <w:rFonts w:ascii="Times New Roman" w:eastAsiaTheme="minorHAnsi" w:hAnsi="Times New Roman"/>
          <w:b/>
          <w:bCs/>
          <w:color w:val="FF0000"/>
          <w:kern w:val="2"/>
          <w:sz w:val="20"/>
          <w:szCs w:val="20"/>
          <w:u w:val="single"/>
          <w:lang w:val="en-US"/>
          <w14:ligatures w14:val="standardContextual"/>
        </w:rPr>
      </w:pPr>
      <w:r w:rsidRPr="000460EE">
        <w:rPr>
          <w:rFonts w:ascii="Times New Roman" w:eastAsiaTheme="minorHAnsi" w:hAnsi="Times New Roman"/>
          <w:b/>
          <w:bCs/>
          <w:color w:val="FF0000"/>
          <w:kern w:val="2"/>
          <w:sz w:val="20"/>
          <w:szCs w:val="20"/>
          <w:u w:val="single"/>
          <w:lang w:val="en-US"/>
          <w14:ligatures w14:val="standardContextual"/>
        </w:rPr>
        <w:t>R10</w:t>
      </w:r>
      <w:r>
        <w:rPr>
          <w:rFonts w:ascii="Times New Roman" w:eastAsiaTheme="minorHAnsi" w:hAnsi="Times New Roman"/>
          <w:b/>
          <w:bCs/>
          <w:color w:val="FF0000"/>
          <w:kern w:val="2"/>
          <w:sz w:val="20"/>
          <w:szCs w:val="20"/>
          <w:u w:val="single"/>
          <w:lang w:val="en-US"/>
          <w14:ligatures w14:val="standardContextual"/>
        </w:rPr>
        <w:t>42 -</w:t>
      </w:r>
      <w:r w:rsidRPr="000460EE">
        <w:rPr>
          <w:rFonts w:ascii="Times New Roman" w:eastAsiaTheme="minorHAnsi" w:hAnsi="Times New Roman"/>
          <w:b/>
          <w:bCs/>
          <w:color w:val="FF0000"/>
          <w:kern w:val="2"/>
          <w:sz w:val="20"/>
          <w:szCs w:val="20"/>
          <w:u w:val="single"/>
          <w:lang w:val="en-US"/>
          <w14:ligatures w14:val="standardContextual"/>
        </w:rPr>
        <w:t xml:space="preserve"> Rumination for </w:t>
      </w:r>
      <w:r>
        <w:rPr>
          <w:rFonts w:ascii="Times New Roman" w:eastAsiaTheme="minorHAnsi" w:hAnsi="Times New Roman"/>
          <w:b/>
          <w:bCs/>
          <w:color w:val="FF0000"/>
          <w:kern w:val="2"/>
          <w:sz w:val="20"/>
          <w:szCs w:val="20"/>
          <w:u w:val="single"/>
          <w:lang w:val="en-US"/>
          <w14:ligatures w14:val="standardContextual"/>
        </w:rPr>
        <w:t>January 19</w:t>
      </w:r>
      <w:r w:rsidRPr="000460EE">
        <w:rPr>
          <w:rFonts w:ascii="Times New Roman" w:eastAsiaTheme="minorHAnsi" w:hAnsi="Times New Roman"/>
          <w:b/>
          <w:bCs/>
          <w:color w:val="FF0000"/>
          <w:kern w:val="2"/>
          <w:sz w:val="20"/>
          <w:szCs w:val="20"/>
          <w:u w:val="single"/>
          <w:lang w:val="en-US"/>
          <w14:ligatures w14:val="standardContextual"/>
        </w:rPr>
        <w:t>, 202</w:t>
      </w:r>
      <w:r>
        <w:rPr>
          <w:rFonts w:ascii="Times New Roman" w:eastAsiaTheme="minorHAnsi" w:hAnsi="Times New Roman"/>
          <w:b/>
          <w:bCs/>
          <w:color w:val="FF0000"/>
          <w:kern w:val="2"/>
          <w:sz w:val="20"/>
          <w:szCs w:val="20"/>
          <w:u w:val="single"/>
          <w:lang w:val="en-US"/>
          <w14:ligatures w14:val="standardContextual"/>
        </w:rPr>
        <w:t>5</w:t>
      </w:r>
    </w:p>
    <w:p w14:paraId="383E6B9C" w14:textId="4193AB92" w:rsidR="002724B5" w:rsidRPr="005D1B8A" w:rsidRDefault="002724B5" w:rsidP="00635D94">
      <w:pPr>
        <w:tabs>
          <w:tab w:val="left" w:pos="5103"/>
          <w:tab w:val="left" w:pos="6804"/>
          <w:tab w:val="left" w:pos="7088"/>
          <w:tab w:val="left" w:pos="7371"/>
          <w:tab w:val="left" w:pos="7655"/>
          <w:tab w:val="left" w:pos="7938"/>
        </w:tabs>
        <w:ind w:left="-142"/>
        <w:rPr>
          <w:sz w:val="20"/>
          <w:szCs w:val="20"/>
        </w:rPr>
      </w:pPr>
      <w:r w:rsidRPr="005D1B8A">
        <w:rPr>
          <w:rFonts w:eastAsia="Calibri"/>
          <w:color w:val="FF0000"/>
          <w:sz w:val="20"/>
          <w:szCs w:val="20"/>
          <w:lang w:eastAsia="en-MY"/>
        </w:rPr>
        <w:t xml:space="preserve">The </w:t>
      </w:r>
      <w:r w:rsidRPr="005D1B8A">
        <w:rPr>
          <w:rFonts w:eastAsia="Calibri"/>
          <w:b/>
          <w:bCs/>
          <w:color w:val="FF0000"/>
          <w:sz w:val="20"/>
          <w:szCs w:val="20"/>
          <w:lang w:eastAsia="en-MY"/>
        </w:rPr>
        <w:t>T</w:t>
      </w:r>
      <w:r w:rsidRPr="005D1B8A">
        <w:rPr>
          <w:rFonts w:eastAsia="Calibri"/>
          <w:color w:val="FF0000"/>
          <w:sz w:val="20"/>
          <w:szCs w:val="20"/>
          <w:lang w:eastAsia="en-MY"/>
        </w:rPr>
        <w:t>heme</w:t>
      </w:r>
      <w:r w:rsidRPr="005D1B8A">
        <w:rPr>
          <w:rFonts w:eastAsia="Calibri"/>
          <w:smallCaps/>
          <w:color w:val="FF0000"/>
          <w:sz w:val="20"/>
          <w:szCs w:val="20"/>
          <w:lang w:eastAsia="en-MY"/>
        </w:rPr>
        <w:t xml:space="preserve">:  </w:t>
      </w:r>
      <w:r w:rsidR="008C52EC">
        <w:rPr>
          <w:rFonts w:eastAsia="Calibri"/>
          <w:b/>
          <w:bCs/>
          <w:iCs/>
          <w:smallCaps/>
          <w:color w:val="FF0000"/>
          <w:sz w:val="20"/>
          <w:szCs w:val="20"/>
          <w:lang w:eastAsia="en-MY"/>
        </w:rPr>
        <w:t>Types of Man</w:t>
      </w:r>
      <w:r w:rsidR="006F038E">
        <w:rPr>
          <w:rFonts w:eastAsia="Calibri"/>
          <w:b/>
          <w:bCs/>
          <w:iCs/>
          <w:smallCaps/>
          <w:color w:val="FF0000"/>
          <w:sz w:val="20"/>
          <w:szCs w:val="20"/>
          <w:lang w:eastAsia="en-MY"/>
        </w:rPr>
        <w:t xml:space="preserve"> and the Son of Man.</w:t>
      </w:r>
      <w:r w:rsidRPr="005D1B8A">
        <w:rPr>
          <w:rFonts w:eastAsia="Calibri"/>
          <w:b/>
          <w:bCs/>
          <w:iCs/>
          <w:smallCaps/>
          <w:color w:val="FF0000"/>
          <w:sz w:val="20"/>
          <w:szCs w:val="20"/>
          <w:lang w:eastAsia="en-MY"/>
        </w:rPr>
        <w:tab/>
      </w:r>
      <w:r w:rsidR="008C52EC">
        <w:rPr>
          <w:rFonts w:eastAsia="Calibri"/>
          <w:b/>
          <w:bCs/>
          <w:iCs/>
          <w:smallCaps/>
          <w:color w:val="FF0000"/>
          <w:sz w:val="20"/>
          <w:szCs w:val="20"/>
          <w:lang w:eastAsia="en-MY"/>
        </w:rPr>
        <w:tab/>
      </w:r>
      <w:hyperlink r:id="rId5" w:history="1">
        <w:r w:rsidRPr="005D1B8A">
          <w:rPr>
            <w:rFonts w:eastAsia="Calibri"/>
            <w:color w:val="0000FF"/>
            <w:sz w:val="20"/>
            <w:szCs w:val="20"/>
            <w:u w:val="single"/>
            <w:lang w:eastAsia="en-MY"/>
          </w:rPr>
          <w:t>berita-bethel-ung.com</w:t>
        </w:r>
      </w:hyperlink>
    </w:p>
    <w:p w14:paraId="69D5748C" w14:textId="63FAFE12" w:rsidR="002724B5" w:rsidRPr="008C52EC" w:rsidRDefault="002724B5" w:rsidP="00635D94">
      <w:pPr>
        <w:pStyle w:val="NoSpacing"/>
        <w:tabs>
          <w:tab w:val="left" w:pos="993"/>
        </w:tabs>
        <w:ind w:left="-142"/>
        <w:rPr>
          <w:rFonts w:ascii="Times New Roman" w:hAnsi="Times New Roman"/>
          <w:lang w:eastAsia="en-MY"/>
        </w:rPr>
      </w:pPr>
      <w:r w:rsidRPr="005D1B8A">
        <w:rPr>
          <w:rFonts w:ascii="Times New Roman" w:hAnsi="Times New Roman"/>
          <w:color w:val="FF0000"/>
          <w:sz w:val="20"/>
          <w:szCs w:val="20"/>
          <w:lang w:val="en-US"/>
        </w:rPr>
        <w:t xml:space="preserve">The </w:t>
      </w:r>
      <w:r w:rsidRPr="005D1B8A">
        <w:rPr>
          <w:rFonts w:ascii="Times New Roman" w:hAnsi="Times New Roman"/>
          <w:b/>
          <w:bCs/>
          <w:color w:val="FF0000"/>
          <w:sz w:val="20"/>
          <w:szCs w:val="20"/>
          <w:lang w:val="en-US"/>
        </w:rPr>
        <w:t>T</w:t>
      </w:r>
      <w:r w:rsidRPr="005D1B8A">
        <w:rPr>
          <w:rFonts w:ascii="Times New Roman" w:hAnsi="Times New Roman"/>
          <w:color w:val="FF0000"/>
          <w:sz w:val="20"/>
          <w:szCs w:val="20"/>
          <w:lang w:val="en-US"/>
        </w:rPr>
        <w:t>ext:</w:t>
      </w:r>
      <w:r w:rsidR="008C52EC">
        <w:rPr>
          <w:rFonts w:ascii="Times New Roman" w:hAnsi="Times New Roman"/>
          <w:color w:val="FF0000"/>
          <w:sz w:val="20"/>
          <w:szCs w:val="20"/>
          <w:lang w:val="en-US"/>
        </w:rPr>
        <w:t xml:space="preserve"> </w:t>
      </w:r>
      <w:r w:rsidR="008C52EC" w:rsidRPr="008C52EC">
        <w:rPr>
          <w:rFonts w:ascii="Times New Roman" w:hAnsi="Times New Roman"/>
          <w:i/>
          <w:iCs/>
          <w:color w:val="FF0000"/>
          <w:sz w:val="20"/>
          <w:szCs w:val="20"/>
          <w:lang w:val="en-US"/>
        </w:rPr>
        <w:t xml:space="preserve">What is </w:t>
      </w:r>
      <w:r w:rsidR="008C52EC" w:rsidRPr="004746BC">
        <w:rPr>
          <w:rFonts w:ascii="Times New Roman" w:hAnsi="Times New Roman"/>
          <w:b/>
          <w:bCs/>
          <w:i/>
          <w:iCs/>
          <w:color w:val="FF0000"/>
          <w:sz w:val="20"/>
          <w:szCs w:val="20"/>
          <w:lang w:val="en-US"/>
        </w:rPr>
        <w:t>man</w:t>
      </w:r>
      <w:r w:rsidR="008C52EC" w:rsidRPr="008C52EC">
        <w:rPr>
          <w:rFonts w:ascii="Times New Roman" w:hAnsi="Times New Roman"/>
          <w:i/>
          <w:iCs/>
          <w:color w:val="FF0000"/>
          <w:sz w:val="20"/>
          <w:szCs w:val="20"/>
          <w:lang w:val="en-US"/>
        </w:rPr>
        <w:t xml:space="preserve">, </w:t>
      </w:r>
      <w:bookmarkStart w:id="0" w:name="_Hlk187247010"/>
      <w:r w:rsidR="008C52EC" w:rsidRPr="008C52EC">
        <w:rPr>
          <w:rFonts w:ascii="Times New Roman" w:hAnsi="Times New Roman"/>
          <w:i/>
          <w:iCs/>
          <w:color w:val="FF0000"/>
          <w:sz w:val="20"/>
          <w:szCs w:val="20"/>
          <w:lang w:val="en-US"/>
        </w:rPr>
        <w:t xml:space="preserve">that </w:t>
      </w:r>
      <w:r w:rsidR="008C52EC">
        <w:rPr>
          <w:rFonts w:ascii="Times New Roman" w:hAnsi="Times New Roman"/>
          <w:i/>
          <w:iCs/>
          <w:color w:val="FF0000"/>
          <w:sz w:val="20"/>
          <w:szCs w:val="20"/>
          <w:lang w:val="en-US"/>
        </w:rPr>
        <w:t>T</w:t>
      </w:r>
      <w:r w:rsidR="008C52EC" w:rsidRPr="008C52EC">
        <w:rPr>
          <w:rFonts w:ascii="Times New Roman" w:hAnsi="Times New Roman"/>
          <w:i/>
          <w:iCs/>
          <w:color w:val="FF0000"/>
          <w:sz w:val="20"/>
          <w:szCs w:val="20"/>
          <w:lang w:val="en-US"/>
        </w:rPr>
        <w:t xml:space="preserve">hou art mindful of him? </w:t>
      </w:r>
      <w:bookmarkStart w:id="1" w:name="_Hlk187247055"/>
      <w:bookmarkEnd w:id="0"/>
      <w:r w:rsidR="008C52EC" w:rsidRPr="008C52EC">
        <w:rPr>
          <w:rFonts w:ascii="Times New Roman" w:hAnsi="Times New Roman"/>
          <w:i/>
          <w:iCs/>
          <w:color w:val="FF0000"/>
          <w:sz w:val="20"/>
          <w:szCs w:val="20"/>
          <w:lang w:val="en-US"/>
        </w:rPr>
        <w:t xml:space="preserve">And </w:t>
      </w:r>
      <w:r w:rsidR="008C52EC" w:rsidRPr="008C52EC">
        <w:rPr>
          <w:rFonts w:ascii="Tahoma" w:hAnsi="Tahoma" w:cs="Tahoma"/>
          <w:i/>
          <w:iCs/>
          <w:color w:val="FF0000"/>
          <w:sz w:val="20"/>
          <w:szCs w:val="20"/>
          <w:lang w:val="en-US"/>
        </w:rPr>
        <w:t>﻿</w:t>
      </w:r>
      <w:r w:rsidR="008C52EC" w:rsidRPr="004746BC">
        <w:rPr>
          <w:rFonts w:ascii="Times New Roman" w:hAnsi="Times New Roman"/>
          <w:b/>
          <w:bCs/>
          <w:i/>
          <w:iCs/>
          <w:color w:val="FF0000"/>
          <w:sz w:val="20"/>
          <w:szCs w:val="20"/>
          <w:lang w:val="en-US"/>
        </w:rPr>
        <w:t>the son of man</w:t>
      </w:r>
      <w:r w:rsidR="008C52EC" w:rsidRPr="008C52EC">
        <w:rPr>
          <w:rFonts w:ascii="Times New Roman" w:hAnsi="Times New Roman"/>
          <w:i/>
          <w:iCs/>
          <w:color w:val="FF0000"/>
          <w:sz w:val="20"/>
          <w:szCs w:val="20"/>
          <w:lang w:val="en-US"/>
        </w:rPr>
        <w:t xml:space="preserve">, that </w:t>
      </w:r>
      <w:r w:rsidR="008C52EC">
        <w:rPr>
          <w:rFonts w:ascii="Times New Roman" w:hAnsi="Times New Roman"/>
          <w:i/>
          <w:iCs/>
          <w:color w:val="FF0000"/>
          <w:sz w:val="20"/>
          <w:szCs w:val="20"/>
          <w:lang w:val="en-US"/>
        </w:rPr>
        <w:t>T</w:t>
      </w:r>
      <w:r w:rsidR="008C52EC" w:rsidRPr="008C52EC">
        <w:rPr>
          <w:rFonts w:ascii="Times New Roman" w:hAnsi="Times New Roman"/>
          <w:i/>
          <w:iCs/>
          <w:color w:val="FF0000"/>
          <w:sz w:val="20"/>
          <w:szCs w:val="20"/>
          <w:lang w:val="en-US"/>
        </w:rPr>
        <w:t xml:space="preserve">hou </w:t>
      </w:r>
      <w:proofErr w:type="spellStart"/>
      <w:r w:rsidR="008C52EC" w:rsidRPr="008C52EC">
        <w:rPr>
          <w:rFonts w:ascii="Times New Roman" w:hAnsi="Times New Roman"/>
          <w:i/>
          <w:iCs/>
          <w:color w:val="FF0000"/>
          <w:sz w:val="20"/>
          <w:szCs w:val="20"/>
          <w:lang w:val="en-US"/>
        </w:rPr>
        <w:t>visitest</w:t>
      </w:r>
      <w:proofErr w:type="spellEnd"/>
      <w:r w:rsidR="008C52EC" w:rsidRPr="008C52EC">
        <w:rPr>
          <w:rFonts w:ascii="Times New Roman" w:hAnsi="Times New Roman"/>
          <w:i/>
          <w:iCs/>
          <w:color w:val="FF0000"/>
          <w:sz w:val="20"/>
          <w:szCs w:val="20"/>
          <w:lang w:val="en-US"/>
        </w:rPr>
        <w:t xml:space="preserve"> him?</w:t>
      </w:r>
      <w:r w:rsidR="008C52EC">
        <w:rPr>
          <w:rFonts w:ascii="Times New Roman" w:hAnsi="Times New Roman"/>
          <w:i/>
          <w:iCs/>
          <w:color w:val="FF0000"/>
          <w:sz w:val="20"/>
          <w:szCs w:val="20"/>
          <w:lang w:val="en-US"/>
        </w:rPr>
        <w:t xml:space="preserve"> </w:t>
      </w:r>
      <w:bookmarkEnd w:id="1"/>
      <w:r w:rsidR="008C52EC">
        <w:rPr>
          <w:rFonts w:ascii="Times New Roman" w:hAnsi="Times New Roman"/>
          <w:color w:val="FF0000"/>
          <w:sz w:val="20"/>
          <w:szCs w:val="20"/>
          <w:lang w:val="en-US"/>
        </w:rPr>
        <w:t>Psa. 8:4</w:t>
      </w:r>
    </w:p>
    <w:p w14:paraId="3CE5001E" w14:textId="77777777" w:rsidR="002724B5" w:rsidRDefault="002724B5" w:rsidP="00635D94">
      <w:pPr>
        <w:tabs>
          <w:tab w:val="left" w:pos="851"/>
          <w:tab w:val="left" w:pos="7088"/>
          <w:tab w:val="left" w:pos="7371"/>
          <w:tab w:val="left" w:pos="7655"/>
        </w:tabs>
        <w:ind w:left="-142"/>
        <w:rPr>
          <w:color w:val="FF0000"/>
          <w:sz w:val="20"/>
          <w:szCs w:val="20"/>
        </w:rPr>
      </w:pPr>
      <w:r w:rsidRPr="008C52EC">
        <w:rPr>
          <w:color w:val="FF0000"/>
          <w:sz w:val="20"/>
          <w:szCs w:val="20"/>
        </w:rPr>
        <w:t xml:space="preserve">The </w:t>
      </w:r>
      <w:r w:rsidRPr="008C52EC">
        <w:rPr>
          <w:b/>
          <w:bCs/>
          <w:color w:val="FF0000"/>
          <w:sz w:val="20"/>
          <w:szCs w:val="20"/>
        </w:rPr>
        <w:t>T</w:t>
      </w:r>
      <w:r w:rsidRPr="008C52EC">
        <w:rPr>
          <w:color w:val="FF0000"/>
          <w:sz w:val="20"/>
          <w:szCs w:val="20"/>
        </w:rPr>
        <w:t xml:space="preserve">hots: </w:t>
      </w:r>
    </w:p>
    <w:p w14:paraId="219E0AAC" w14:textId="30E8D74A" w:rsidR="00635D94" w:rsidRPr="00635D94" w:rsidRDefault="00635D94" w:rsidP="00635D94">
      <w:pPr>
        <w:pStyle w:val="ListParagraph"/>
        <w:numPr>
          <w:ilvl w:val="0"/>
          <w:numId w:val="15"/>
        </w:numPr>
        <w:tabs>
          <w:tab w:val="left" w:pos="142"/>
          <w:tab w:val="left" w:pos="7088"/>
          <w:tab w:val="left" w:pos="7371"/>
          <w:tab w:val="left" w:pos="7655"/>
        </w:tabs>
        <w:ind w:left="142" w:hanging="283"/>
        <w:rPr>
          <w:rFonts w:eastAsia="MS Mincho"/>
          <w:b/>
          <w:bCs/>
          <w:i/>
          <w:iCs/>
          <w:sz w:val="20"/>
          <w:szCs w:val="20"/>
        </w:rPr>
      </w:pPr>
      <w:r w:rsidRPr="00635D94">
        <w:rPr>
          <w:rFonts w:eastAsia="MS Mincho"/>
          <w:b/>
          <w:bCs/>
          <w:i/>
          <w:iCs/>
          <w:smallCaps/>
          <w:sz w:val="20"/>
          <w:szCs w:val="20"/>
        </w:rPr>
        <w:t xml:space="preserve">What is Man, that Thou art </w:t>
      </w:r>
      <w:r w:rsidR="00CC31D2">
        <w:rPr>
          <w:rFonts w:eastAsia="MS Mincho"/>
          <w:b/>
          <w:bCs/>
          <w:i/>
          <w:iCs/>
          <w:smallCaps/>
          <w:sz w:val="20"/>
          <w:szCs w:val="20"/>
        </w:rPr>
        <w:t>M</w:t>
      </w:r>
      <w:r w:rsidRPr="00635D94">
        <w:rPr>
          <w:rFonts w:eastAsia="MS Mincho"/>
          <w:b/>
          <w:bCs/>
          <w:i/>
          <w:iCs/>
          <w:smallCaps/>
          <w:sz w:val="20"/>
          <w:szCs w:val="20"/>
        </w:rPr>
        <w:t>indful of him?</w:t>
      </w:r>
      <w:r>
        <w:rPr>
          <w:rFonts w:eastAsia="MS Mincho"/>
          <w:b/>
          <w:bCs/>
          <w:sz w:val="20"/>
          <w:szCs w:val="20"/>
        </w:rPr>
        <w:tab/>
      </w:r>
      <w:r>
        <w:rPr>
          <w:rFonts w:eastAsia="MS Mincho"/>
          <w:b/>
          <w:bCs/>
          <w:sz w:val="20"/>
          <w:szCs w:val="20"/>
        </w:rPr>
        <w:tab/>
        <w:t>Psa. 8:4a</w:t>
      </w:r>
    </w:p>
    <w:p w14:paraId="2EB1C12F" w14:textId="6C996729" w:rsidR="008C52EC" w:rsidRPr="008C52EC" w:rsidRDefault="008C52EC" w:rsidP="00E73122">
      <w:pPr>
        <w:pStyle w:val="ListParagraph"/>
        <w:numPr>
          <w:ilvl w:val="0"/>
          <w:numId w:val="1"/>
        </w:numPr>
        <w:tabs>
          <w:tab w:val="left" w:pos="7371"/>
        </w:tabs>
        <w:ind w:left="284" w:hanging="284"/>
      </w:pPr>
      <w:r w:rsidRPr="008C52EC">
        <w:rPr>
          <w:rFonts w:eastAsia="MS Mincho"/>
          <w:sz w:val="20"/>
          <w:szCs w:val="20"/>
        </w:rPr>
        <w:t xml:space="preserve">The </w:t>
      </w:r>
      <w:r w:rsidRPr="00E73122">
        <w:rPr>
          <w:rFonts w:eastAsia="MS Mincho"/>
          <w:b/>
          <w:bCs/>
          <w:sz w:val="20"/>
          <w:szCs w:val="20"/>
        </w:rPr>
        <w:t>P</w:t>
      </w:r>
      <w:r w:rsidRPr="008C52EC">
        <w:rPr>
          <w:rFonts w:eastAsia="MS Mincho"/>
          <w:sz w:val="20"/>
          <w:szCs w:val="20"/>
        </w:rPr>
        <w:t>rudent Man.</w:t>
      </w:r>
      <w:r>
        <w:rPr>
          <w:rFonts w:eastAsia="MS Mincho"/>
          <w:sz w:val="20"/>
          <w:szCs w:val="20"/>
        </w:rPr>
        <w:tab/>
      </w:r>
      <w:r w:rsidRPr="00D258B9">
        <w:rPr>
          <w:rFonts w:eastAsia="MS Mincho"/>
          <w:b/>
          <w:bCs/>
          <w:sz w:val="20"/>
          <w:szCs w:val="20"/>
        </w:rPr>
        <w:t>Pro.</w:t>
      </w:r>
      <w:r>
        <w:rPr>
          <w:rFonts w:eastAsia="MS Mincho"/>
          <w:sz w:val="20"/>
          <w:szCs w:val="20"/>
        </w:rPr>
        <w:t xml:space="preserve"> </w:t>
      </w:r>
      <w:r w:rsidR="00E73122">
        <w:rPr>
          <w:rFonts w:eastAsia="MS Mincho"/>
          <w:sz w:val="20"/>
          <w:szCs w:val="20"/>
        </w:rPr>
        <w:tab/>
      </w:r>
      <w:r>
        <w:rPr>
          <w:rFonts w:eastAsia="MS Mincho"/>
          <w:sz w:val="20"/>
          <w:szCs w:val="20"/>
        </w:rPr>
        <w:t>16:21, 22</w:t>
      </w:r>
    </w:p>
    <w:p w14:paraId="428D4CC8" w14:textId="18D9FC53" w:rsidR="008C52EC" w:rsidRPr="00E73122" w:rsidRDefault="008C52EC" w:rsidP="00E73122">
      <w:pPr>
        <w:pStyle w:val="ListParagraph"/>
        <w:numPr>
          <w:ilvl w:val="0"/>
          <w:numId w:val="2"/>
        </w:numPr>
        <w:tabs>
          <w:tab w:val="left" w:pos="426"/>
          <w:tab w:val="left" w:pos="7371"/>
        </w:tabs>
        <w:ind w:left="426" w:hanging="284"/>
        <w:rPr>
          <w:sz w:val="20"/>
          <w:szCs w:val="20"/>
        </w:rPr>
      </w:pPr>
      <w:r w:rsidRPr="00E73122">
        <w:rPr>
          <w:sz w:val="20"/>
          <w:szCs w:val="20"/>
        </w:rPr>
        <w:t xml:space="preserve">He is Wise in </w:t>
      </w:r>
      <w:r w:rsidRPr="00BA7368">
        <w:rPr>
          <w:b/>
          <w:bCs/>
          <w:sz w:val="20"/>
          <w:szCs w:val="20"/>
        </w:rPr>
        <w:t>H</w:t>
      </w:r>
      <w:r w:rsidRPr="00E73122">
        <w:rPr>
          <w:sz w:val="20"/>
          <w:szCs w:val="20"/>
        </w:rPr>
        <w:t xml:space="preserve">eart </w:t>
      </w:r>
      <w:r w:rsidR="00BA7368">
        <w:rPr>
          <w:sz w:val="20"/>
          <w:szCs w:val="20"/>
        </w:rPr>
        <w:t xml:space="preserve">ever </w:t>
      </w:r>
      <w:r w:rsidR="00BA7368" w:rsidRPr="00BA7368">
        <w:rPr>
          <w:b/>
          <w:bCs/>
          <w:sz w:val="20"/>
          <w:szCs w:val="20"/>
        </w:rPr>
        <w:t>H</w:t>
      </w:r>
      <w:r w:rsidR="00BA7368">
        <w:rPr>
          <w:sz w:val="20"/>
          <w:szCs w:val="20"/>
        </w:rPr>
        <w:t xml:space="preserve">opeful </w:t>
      </w:r>
      <w:r w:rsidRPr="00E73122">
        <w:rPr>
          <w:sz w:val="20"/>
          <w:szCs w:val="20"/>
        </w:rPr>
        <w:t xml:space="preserve">– </w:t>
      </w:r>
      <w:r w:rsidRPr="00E73122">
        <w:rPr>
          <w:i/>
          <w:iCs/>
          <w:sz w:val="20"/>
          <w:szCs w:val="20"/>
        </w:rPr>
        <w:t xml:space="preserve">The wise in heart shall be called </w:t>
      </w:r>
      <w:r w:rsidRPr="00BA7368">
        <w:rPr>
          <w:i/>
          <w:iCs/>
          <w:sz w:val="20"/>
          <w:szCs w:val="20"/>
        </w:rPr>
        <w:t>prudent</w:t>
      </w:r>
      <w:r w:rsidR="00BA7368">
        <w:rPr>
          <w:sz w:val="20"/>
          <w:szCs w:val="20"/>
        </w:rPr>
        <w:t>.</w:t>
      </w:r>
      <w:r w:rsidRPr="00E73122">
        <w:rPr>
          <w:sz w:val="20"/>
          <w:szCs w:val="20"/>
        </w:rPr>
        <w:t xml:space="preserve"> </w:t>
      </w:r>
      <w:r w:rsidRPr="00E73122">
        <w:rPr>
          <w:sz w:val="20"/>
          <w:szCs w:val="20"/>
        </w:rPr>
        <w:tab/>
      </w:r>
      <w:r w:rsidR="00E73122">
        <w:rPr>
          <w:sz w:val="20"/>
          <w:szCs w:val="20"/>
        </w:rPr>
        <w:tab/>
      </w:r>
      <w:r w:rsidRPr="00E73122">
        <w:rPr>
          <w:sz w:val="20"/>
          <w:szCs w:val="20"/>
        </w:rPr>
        <w:t>16:21a</w:t>
      </w:r>
    </w:p>
    <w:p w14:paraId="2B34A38A" w14:textId="3BEC3EA8" w:rsidR="008C52EC" w:rsidRPr="00E73122" w:rsidRDefault="00E73122" w:rsidP="00E73122">
      <w:pPr>
        <w:pStyle w:val="ListParagraph"/>
        <w:numPr>
          <w:ilvl w:val="0"/>
          <w:numId w:val="2"/>
        </w:numPr>
        <w:tabs>
          <w:tab w:val="left" w:pos="426"/>
          <w:tab w:val="left" w:pos="7371"/>
        </w:tabs>
        <w:ind w:left="426" w:hanging="284"/>
        <w:rPr>
          <w:sz w:val="20"/>
          <w:szCs w:val="20"/>
        </w:rPr>
      </w:pPr>
      <w:r w:rsidRPr="00E73122">
        <w:rPr>
          <w:sz w:val="20"/>
          <w:szCs w:val="20"/>
        </w:rPr>
        <w:t xml:space="preserve">He is Sweet of </w:t>
      </w:r>
      <w:r w:rsidRPr="00BA7368">
        <w:rPr>
          <w:b/>
          <w:bCs/>
          <w:sz w:val="20"/>
          <w:szCs w:val="20"/>
        </w:rPr>
        <w:t>L</w:t>
      </w:r>
      <w:r w:rsidRPr="00E73122">
        <w:rPr>
          <w:sz w:val="20"/>
          <w:szCs w:val="20"/>
        </w:rPr>
        <w:t xml:space="preserve">ip </w:t>
      </w:r>
      <w:r w:rsidR="00BA7368">
        <w:rPr>
          <w:sz w:val="20"/>
          <w:szCs w:val="20"/>
        </w:rPr>
        <w:t xml:space="preserve">ever </w:t>
      </w:r>
      <w:r w:rsidR="00BA7368" w:rsidRPr="00BA7368">
        <w:rPr>
          <w:b/>
          <w:bCs/>
          <w:sz w:val="20"/>
          <w:szCs w:val="20"/>
        </w:rPr>
        <w:t>L</w:t>
      </w:r>
      <w:r w:rsidR="00BA7368">
        <w:rPr>
          <w:sz w:val="20"/>
          <w:szCs w:val="20"/>
        </w:rPr>
        <w:t xml:space="preserve">earning </w:t>
      </w:r>
      <w:r w:rsidRPr="00E73122">
        <w:rPr>
          <w:sz w:val="20"/>
          <w:szCs w:val="20"/>
        </w:rPr>
        <w:t xml:space="preserve">– </w:t>
      </w:r>
      <w:r w:rsidR="008C52EC" w:rsidRPr="00E73122">
        <w:rPr>
          <w:i/>
          <w:iCs/>
          <w:sz w:val="20"/>
          <w:szCs w:val="20"/>
        </w:rPr>
        <w:t xml:space="preserve">And the sweetness of the lips </w:t>
      </w:r>
      <w:r w:rsidR="008C52EC" w:rsidRPr="00E73122">
        <w:rPr>
          <w:rFonts w:ascii="Tahoma" w:hAnsi="Tahoma" w:cs="Tahoma"/>
          <w:i/>
          <w:iCs/>
          <w:sz w:val="20"/>
          <w:szCs w:val="20"/>
        </w:rPr>
        <w:t>﻿</w:t>
      </w:r>
      <w:proofErr w:type="spellStart"/>
      <w:r w:rsidR="008C52EC" w:rsidRPr="00E73122">
        <w:rPr>
          <w:i/>
          <w:iCs/>
          <w:sz w:val="20"/>
          <w:szCs w:val="20"/>
        </w:rPr>
        <w:t>increaseth</w:t>
      </w:r>
      <w:proofErr w:type="spellEnd"/>
      <w:r w:rsidR="008C52EC" w:rsidRPr="00E73122">
        <w:rPr>
          <w:i/>
          <w:iCs/>
          <w:sz w:val="20"/>
          <w:szCs w:val="20"/>
        </w:rPr>
        <w:t xml:space="preserve"> learning.</w:t>
      </w:r>
      <w:r w:rsidRPr="00E73122">
        <w:rPr>
          <w:i/>
          <w:iCs/>
          <w:sz w:val="20"/>
          <w:szCs w:val="20"/>
        </w:rPr>
        <w:tab/>
      </w:r>
      <w:r>
        <w:rPr>
          <w:i/>
          <w:iCs/>
          <w:sz w:val="20"/>
          <w:szCs w:val="20"/>
        </w:rPr>
        <w:tab/>
      </w:r>
      <w:r w:rsidRPr="00E73122">
        <w:rPr>
          <w:sz w:val="20"/>
          <w:szCs w:val="20"/>
        </w:rPr>
        <w:t>16:21b</w:t>
      </w:r>
    </w:p>
    <w:p w14:paraId="47CE1102" w14:textId="7E388CFE" w:rsidR="008C52EC" w:rsidRPr="00F36C41" w:rsidRDefault="008C52EC" w:rsidP="00CC31D2">
      <w:pPr>
        <w:pStyle w:val="ListParagraph"/>
        <w:tabs>
          <w:tab w:val="left" w:pos="426"/>
          <w:tab w:val="left" w:pos="7371"/>
        </w:tabs>
        <w:ind w:left="426"/>
        <w:rPr>
          <w:sz w:val="16"/>
          <w:szCs w:val="16"/>
        </w:rPr>
      </w:pPr>
      <w:r w:rsidRPr="00F36C41">
        <w:rPr>
          <w:sz w:val="16"/>
          <w:szCs w:val="16"/>
        </w:rPr>
        <w:tab/>
      </w:r>
    </w:p>
    <w:p w14:paraId="65EED910" w14:textId="4F234446" w:rsidR="00E73122" w:rsidRPr="00E73122" w:rsidRDefault="00E73122" w:rsidP="00E73122">
      <w:pPr>
        <w:pStyle w:val="ListParagraph"/>
        <w:numPr>
          <w:ilvl w:val="0"/>
          <w:numId w:val="1"/>
        </w:numPr>
        <w:tabs>
          <w:tab w:val="left" w:pos="1985"/>
          <w:tab w:val="left" w:pos="7371"/>
        </w:tabs>
        <w:ind w:left="284" w:hanging="284"/>
        <w:rPr>
          <w:i/>
          <w:iCs/>
          <w:sz w:val="20"/>
          <w:szCs w:val="20"/>
        </w:rPr>
      </w:pPr>
      <w:r w:rsidRPr="00E73122">
        <w:rPr>
          <w:rFonts w:eastAsia="MS Mincho"/>
          <w:sz w:val="20"/>
          <w:szCs w:val="20"/>
        </w:rPr>
        <w:t xml:space="preserve">The </w:t>
      </w:r>
      <w:r w:rsidRPr="00D258B9">
        <w:rPr>
          <w:rFonts w:eastAsia="MS Mincho"/>
          <w:b/>
          <w:bCs/>
          <w:sz w:val="20"/>
          <w:szCs w:val="20"/>
        </w:rPr>
        <w:t>P</w:t>
      </w:r>
      <w:r w:rsidRPr="00E73122">
        <w:rPr>
          <w:rFonts w:eastAsia="MS Mincho"/>
          <w:sz w:val="20"/>
          <w:szCs w:val="20"/>
        </w:rPr>
        <w:t xml:space="preserve">leasant Man </w:t>
      </w:r>
      <w:r>
        <w:rPr>
          <w:rFonts w:eastAsia="MS Mincho"/>
          <w:sz w:val="20"/>
          <w:szCs w:val="20"/>
        </w:rPr>
        <w:t>–</w:t>
      </w:r>
      <w:r>
        <w:rPr>
          <w:rFonts w:eastAsia="MS Mincho"/>
          <w:sz w:val="20"/>
          <w:szCs w:val="20"/>
        </w:rPr>
        <w:tab/>
      </w:r>
      <w:r w:rsidR="00D258B9">
        <w:rPr>
          <w:rFonts w:eastAsia="MS Mincho"/>
          <w:sz w:val="20"/>
          <w:szCs w:val="20"/>
        </w:rPr>
        <w:tab/>
      </w:r>
      <w:r w:rsidR="00D258B9">
        <w:rPr>
          <w:rFonts w:eastAsia="MS Mincho"/>
          <w:sz w:val="20"/>
          <w:szCs w:val="20"/>
        </w:rPr>
        <w:tab/>
        <w:t>16:24</w:t>
      </w:r>
    </w:p>
    <w:p w14:paraId="6BF4DF2E" w14:textId="0C498E65" w:rsidR="00E73122" w:rsidRPr="00E73122" w:rsidRDefault="00E73122" w:rsidP="00E73122">
      <w:pPr>
        <w:pStyle w:val="ListParagraph"/>
        <w:numPr>
          <w:ilvl w:val="0"/>
          <w:numId w:val="4"/>
        </w:numPr>
        <w:tabs>
          <w:tab w:val="left" w:pos="426"/>
          <w:tab w:val="left" w:pos="1985"/>
          <w:tab w:val="left" w:pos="7371"/>
        </w:tabs>
        <w:ind w:left="426" w:hanging="284"/>
        <w:rPr>
          <w:i/>
          <w:iCs/>
          <w:sz w:val="20"/>
          <w:szCs w:val="20"/>
        </w:rPr>
      </w:pPr>
      <w:r>
        <w:rPr>
          <w:rFonts w:eastAsia="MS Mincho"/>
          <w:sz w:val="20"/>
          <w:szCs w:val="20"/>
        </w:rPr>
        <w:t xml:space="preserve">He Speaks </w:t>
      </w:r>
      <w:r w:rsidRPr="00E73122">
        <w:rPr>
          <w:rFonts w:eastAsia="MS Mincho"/>
          <w:b/>
          <w:bCs/>
          <w:sz w:val="20"/>
          <w:szCs w:val="20"/>
        </w:rPr>
        <w:t>H</w:t>
      </w:r>
      <w:r>
        <w:rPr>
          <w:rFonts w:eastAsia="MS Mincho"/>
          <w:sz w:val="20"/>
          <w:szCs w:val="20"/>
        </w:rPr>
        <w:t xml:space="preserve">appy Words – </w:t>
      </w:r>
      <w:r w:rsidRPr="00E73122">
        <w:rPr>
          <w:rFonts w:eastAsia="MS Mincho"/>
          <w:i/>
          <w:iCs/>
          <w:sz w:val="20"/>
          <w:szCs w:val="20"/>
        </w:rPr>
        <w:t xml:space="preserve">Pleasant words are as </w:t>
      </w:r>
      <w:proofErr w:type="gramStart"/>
      <w:r w:rsidRPr="00E73122">
        <w:rPr>
          <w:rFonts w:eastAsia="MS Mincho"/>
          <w:i/>
          <w:iCs/>
          <w:sz w:val="20"/>
          <w:szCs w:val="20"/>
        </w:rPr>
        <w:t>an</w:t>
      </w:r>
      <w:proofErr w:type="gramEnd"/>
      <w:r w:rsidRPr="00E73122">
        <w:rPr>
          <w:rFonts w:eastAsia="MS Mincho"/>
          <w:i/>
          <w:iCs/>
          <w:sz w:val="20"/>
          <w:szCs w:val="20"/>
        </w:rPr>
        <w:t xml:space="preserve"> </w:t>
      </w:r>
      <w:r w:rsidRPr="00E73122">
        <w:rPr>
          <w:rFonts w:ascii="Tahoma" w:eastAsia="MS Mincho" w:hAnsi="Tahoma" w:cs="Tahoma"/>
          <w:i/>
          <w:iCs/>
          <w:sz w:val="20"/>
          <w:szCs w:val="20"/>
        </w:rPr>
        <w:t>﻿</w:t>
      </w:r>
      <w:r w:rsidRPr="00E73122">
        <w:rPr>
          <w:rFonts w:eastAsia="MS Mincho"/>
          <w:b/>
          <w:bCs/>
          <w:i/>
          <w:iCs/>
          <w:sz w:val="20"/>
          <w:szCs w:val="20"/>
        </w:rPr>
        <w:t>H</w:t>
      </w:r>
      <w:r w:rsidRPr="00E73122">
        <w:rPr>
          <w:rFonts w:eastAsia="MS Mincho"/>
          <w:i/>
          <w:iCs/>
          <w:sz w:val="20"/>
          <w:szCs w:val="20"/>
        </w:rPr>
        <w:t>oneycomb</w:t>
      </w:r>
      <w:r>
        <w:rPr>
          <w:rFonts w:eastAsia="MS Mincho"/>
          <w:i/>
          <w:iCs/>
          <w:sz w:val="20"/>
          <w:szCs w:val="20"/>
        </w:rPr>
        <w:t>.</w:t>
      </w:r>
      <w:r>
        <w:rPr>
          <w:rFonts w:ascii="Tahoma" w:eastAsia="MS Mincho" w:hAnsi="Tahoma" w:cs="Tahoma"/>
          <w:i/>
          <w:iCs/>
          <w:sz w:val="20"/>
          <w:szCs w:val="20"/>
        </w:rPr>
        <w:tab/>
      </w:r>
      <w:r>
        <w:rPr>
          <w:rFonts w:ascii="Tahoma" w:eastAsia="MS Mincho" w:hAnsi="Tahoma" w:cs="Tahoma"/>
          <w:i/>
          <w:iCs/>
          <w:sz w:val="20"/>
          <w:szCs w:val="20"/>
        </w:rPr>
        <w:tab/>
      </w:r>
    </w:p>
    <w:p w14:paraId="6BE811A2" w14:textId="53ECAA61" w:rsidR="00E73122" w:rsidRPr="00D258B9" w:rsidRDefault="00E73122" w:rsidP="00E73122">
      <w:pPr>
        <w:pStyle w:val="ListParagraph"/>
        <w:numPr>
          <w:ilvl w:val="0"/>
          <w:numId w:val="4"/>
        </w:numPr>
        <w:tabs>
          <w:tab w:val="left" w:pos="426"/>
          <w:tab w:val="left" w:pos="1985"/>
          <w:tab w:val="left" w:pos="7371"/>
        </w:tabs>
        <w:ind w:left="426" w:hanging="284"/>
        <w:rPr>
          <w:rFonts w:eastAsia="MS Mincho"/>
          <w:i/>
          <w:iCs/>
          <w:sz w:val="20"/>
          <w:szCs w:val="20"/>
        </w:rPr>
      </w:pPr>
      <w:r w:rsidRPr="00E73122">
        <w:rPr>
          <w:rFonts w:eastAsia="MS Mincho"/>
          <w:sz w:val="20"/>
          <w:szCs w:val="20"/>
        </w:rPr>
        <w:t xml:space="preserve">He Speaks </w:t>
      </w:r>
      <w:r w:rsidRPr="00E73122">
        <w:rPr>
          <w:rFonts w:eastAsia="MS Mincho"/>
          <w:b/>
          <w:bCs/>
          <w:sz w:val="20"/>
          <w:szCs w:val="20"/>
        </w:rPr>
        <w:t>H</w:t>
      </w:r>
      <w:r w:rsidRPr="00E73122">
        <w:rPr>
          <w:rFonts w:eastAsia="MS Mincho"/>
          <w:sz w:val="20"/>
          <w:szCs w:val="20"/>
        </w:rPr>
        <w:t>ealthy Words</w:t>
      </w:r>
      <w:r>
        <w:rPr>
          <w:rFonts w:eastAsia="MS Mincho"/>
          <w:i/>
          <w:iCs/>
          <w:sz w:val="20"/>
          <w:szCs w:val="20"/>
        </w:rPr>
        <w:t xml:space="preserve"> – </w:t>
      </w:r>
      <w:r w:rsidRPr="00E73122">
        <w:rPr>
          <w:rFonts w:eastAsia="MS Mincho"/>
          <w:i/>
          <w:iCs/>
          <w:sz w:val="20"/>
          <w:szCs w:val="20"/>
        </w:rPr>
        <w:t xml:space="preserve">Sweet to the soul, and </w:t>
      </w:r>
      <w:r w:rsidRPr="00E73122">
        <w:rPr>
          <w:rFonts w:ascii="Tahoma" w:eastAsia="MS Mincho" w:hAnsi="Tahoma" w:cs="Tahoma"/>
          <w:i/>
          <w:iCs/>
          <w:sz w:val="20"/>
          <w:szCs w:val="20"/>
        </w:rPr>
        <w:t>﻿</w:t>
      </w:r>
      <w:r w:rsidRPr="00E73122">
        <w:rPr>
          <w:rFonts w:eastAsia="MS Mincho"/>
          <w:b/>
          <w:bCs/>
          <w:i/>
          <w:iCs/>
          <w:sz w:val="20"/>
          <w:szCs w:val="20"/>
        </w:rPr>
        <w:t>H</w:t>
      </w:r>
      <w:r w:rsidRPr="00E73122">
        <w:rPr>
          <w:rFonts w:eastAsia="MS Mincho"/>
          <w:i/>
          <w:iCs/>
          <w:sz w:val="20"/>
          <w:szCs w:val="20"/>
        </w:rPr>
        <w:t>ealth to the bones.</w:t>
      </w:r>
      <w:r>
        <w:rPr>
          <w:rFonts w:eastAsia="MS Mincho"/>
          <w:sz w:val="20"/>
          <w:szCs w:val="20"/>
        </w:rPr>
        <w:tab/>
      </w:r>
      <w:r w:rsidR="00D258B9">
        <w:rPr>
          <w:rFonts w:eastAsia="MS Mincho"/>
          <w:sz w:val="20"/>
          <w:szCs w:val="20"/>
        </w:rPr>
        <w:tab/>
      </w:r>
    </w:p>
    <w:p w14:paraId="2A8E5959" w14:textId="77777777" w:rsidR="00D258B9" w:rsidRPr="00F36C41" w:rsidRDefault="00D258B9" w:rsidP="00CC31D2">
      <w:pPr>
        <w:pStyle w:val="ListParagraph"/>
        <w:tabs>
          <w:tab w:val="left" w:pos="426"/>
          <w:tab w:val="left" w:pos="1985"/>
          <w:tab w:val="left" w:pos="7371"/>
        </w:tabs>
        <w:ind w:left="426"/>
        <w:rPr>
          <w:rFonts w:eastAsia="MS Mincho"/>
          <w:i/>
          <w:iCs/>
          <w:sz w:val="16"/>
          <w:szCs w:val="16"/>
        </w:rPr>
      </w:pPr>
    </w:p>
    <w:p w14:paraId="06A2012F" w14:textId="46B3A933" w:rsidR="00D258B9" w:rsidRPr="00D258B9" w:rsidRDefault="00D258B9" w:rsidP="00D258B9">
      <w:pPr>
        <w:pStyle w:val="ListParagraph"/>
        <w:numPr>
          <w:ilvl w:val="0"/>
          <w:numId w:val="1"/>
        </w:numPr>
        <w:tabs>
          <w:tab w:val="left" w:pos="7371"/>
          <w:tab w:val="left" w:pos="7655"/>
        </w:tabs>
        <w:ind w:left="284" w:hanging="284"/>
        <w:rPr>
          <w:sz w:val="20"/>
          <w:szCs w:val="20"/>
        </w:rPr>
      </w:pPr>
      <w:r>
        <w:rPr>
          <w:rFonts w:eastAsia="MS Mincho"/>
          <w:sz w:val="20"/>
          <w:szCs w:val="20"/>
        </w:rPr>
        <w:t xml:space="preserve">The </w:t>
      </w:r>
      <w:r w:rsidRPr="009B111E">
        <w:rPr>
          <w:rFonts w:eastAsia="MS Mincho"/>
          <w:b/>
          <w:bCs/>
          <w:sz w:val="20"/>
          <w:szCs w:val="20"/>
        </w:rPr>
        <w:t>P</w:t>
      </w:r>
      <w:r>
        <w:rPr>
          <w:rFonts w:eastAsia="MS Mincho"/>
          <w:sz w:val="20"/>
          <w:szCs w:val="20"/>
        </w:rPr>
        <w:t xml:space="preserve">resumptuous Man – </w:t>
      </w:r>
      <w:r>
        <w:rPr>
          <w:rFonts w:eastAsia="MS Mincho"/>
          <w:sz w:val="20"/>
          <w:szCs w:val="20"/>
        </w:rPr>
        <w:tab/>
      </w:r>
      <w:r>
        <w:rPr>
          <w:rFonts w:eastAsia="MS Mincho"/>
          <w:sz w:val="20"/>
          <w:szCs w:val="20"/>
        </w:rPr>
        <w:tab/>
      </w:r>
      <w:r>
        <w:rPr>
          <w:rFonts w:eastAsia="MS Mincho"/>
          <w:sz w:val="20"/>
          <w:szCs w:val="20"/>
        </w:rPr>
        <w:tab/>
        <w:t>16:25</w:t>
      </w:r>
    </w:p>
    <w:p w14:paraId="6D88EC5E" w14:textId="46D0391E" w:rsidR="00D258B9" w:rsidRPr="00D258B9" w:rsidRDefault="00D258B9" w:rsidP="00D258B9">
      <w:pPr>
        <w:pStyle w:val="ListParagraph"/>
        <w:numPr>
          <w:ilvl w:val="0"/>
          <w:numId w:val="5"/>
        </w:numPr>
        <w:tabs>
          <w:tab w:val="left" w:pos="3119"/>
          <w:tab w:val="left" w:pos="7371"/>
          <w:tab w:val="left" w:pos="7655"/>
        </w:tabs>
        <w:ind w:left="426" w:hanging="284"/>
        <w:rPr>
          <w:sz w:val="20"/>
          <w:szCs w:val="20"/>
        </w:rPr>
      </w:pPr>
      <w:r>
        <w:rPr>
          <w:sz w:val="20"/>
          <w:szCs w:val="20"/>
        </w:rPr>
        <w:t xml:space="preserve">He is </w:t>
      </w:r>
      <w:r w:rsidRPr="00D258B9">
        <w:rPr>
          <w:b/>
          <w:bCs/>
          <w:sz w:val="20"/>
          <w:szCs w:val="20"/>
        </w:rPr>
        <w:t>D</w:t>
      </w:r>
      <w:r>
        <w:rPr>
          <w:sz w:val="20"/>
          <w:szCs w:val="20"/>
        </w:rPr>
        <w:t xml:space="preserve">eceived – </w:t>
      </w:r>
      <w:r w:rsidRPr="00D258B9">
        <w:rPr>
          <w:sz w:val="20"/>
          <w:szCs w:val="20"/>
        </w:rPr>
        <w:tab/>
      </w:r>
      <w:r w:rsidRPr="00D258B9">
        <w:rPr>
          <w:i/>
          <w:iCs/>
          <w:sz w:val="20"/>
          <w:szCs w:val="20"/>
        </w:rPr>
        <w:t xml:space="preserve">There is a way that </w:t>
      </w:r>
      <w:proofErr w:type="spellStart"/>
      <w:r w:rsidRPr="00D258B9">
        <w:rPr>
          <w:i/>
          <w:iCs/>
          <w:sz w:val="20"/>
          <w:szCs w:val="20"/>
        </w:rPr>
        <w:t>seemeth</w:t>
      </w:r>
      <w:proofErr w:type="spellEnd"/>
      <w:r w:rsidRPr="00D258B9">
        <w:rPr>
          <w:i/>
          <w:iCs/>
          <w:sz w:val="20"/>
          <w:szCs w:val="20"/>
        </w:rPr>
        <w:t xml:space="preserve"> right unto a man,</w:t>
      </w:r>
    </w:p>
    <w:p w14:paraId="5D58FB15" w14:textId="37F3CA61" w:rsidR="00D258B9" w:rsidRDefault="00D258B9" w:rsidP="00D258B9">
      <w:pPr>
        <w:pStyle w:val="ListParagraph"/>
        <w:numPr>
          <w:ilvl w:val="0"/>
          <w:numId w:val="5"/>
        </w:numPr>
        <w:tabs>
          <w:tab w:val="left" w:pos="3119"/>
          <w:tab w:val="left" w:pos="7371"/>
          <w:tab w:val="left" w:pos="7655"/>
        </w:tabs>
        <w:ind w:left="426" w:hanging="284"/>
        <w:rPr>
          <w:i/>
          <w:iCs/>
          <w:sz w:val="20"/>
          <w:szCs w:val="20"/>
        </w:rPr>
      </w:pPr>
      <w:r w:rsidRPr="00D258B9">
        <w:rPr>
          <w:sz w:val="20"/>
          <w:szCs w:val="20"/>
        </w:rPr>
        <w:t xml:space="preserve">He is Heading towards </w:t>
      </w:r>
      <w:r w:rsidRPr="00D258B9">
        <w:rPr>
          <w:b/>
          <w:bCs/>
          <w:sz w:val="20"/>
          <w:szCs w:val="20"/>
        </w:rPr>
        <w:t>D</w:t>
      </w:r>
      <w:r w:rsidRPr="00D258B9">
        <w:rPr>
          <w:sz w:val="20"/>
          <w:szCs w:val="20"/>
        </w:rPr>
        <w:t xml:space="preserve">eath </w:t>
      </w:r>
      <w:r>
        <w:rPr>
          <w:sz w:val="20"/>
          <w:szCs w:val="20"/>
        </w:rPr>
        <w:t>–</w:t>
      </w:r>
      <w:r w:rsidRPr="00D258B9">
        <w:rPr>
          <w:sz w:val="20"/>
          <w:szCs w:val="20"/>
        </w:rPr>
        <w:tab/>
      </w:r>
      <w:r w:rsidRPr="00D258B9">
        <w:rPr>
          <w:i/>
          <w:iCs/>
          <w:sz w:val="20"/>
          <w:szCs w:val="20"/>
        </w:rPr>
        <w:t>But the end thereof are the ways of death.</w:t>
      </w:r>
    </w:p>
    <w:p w14:paraId="54C93447" w14:textId="77777777" w:rsidR="00D258B9" w:rsidRPr="00F36C41" w:rsidRDefault="00D258B9" w:rsidP="00CC31D2">
      <w:pPr>
        <w:pStyle w:val="ListParagraph"/>
        <w:tabs>
          <w:tab w:val="left" w:pos="3119"/>
          <w:tab w:val="left" w:pos="7371"/>
          <w:tab w:val="left" w:pos="7655"/>
        </w:tabs>
        <w:ind w:left="426"/>
        <w:rPr>
          <w:i/>
          <w:iCs/>
          <w:sz w:val="16"/>
          <w:szCs w:val="16"/>
        </w:rPr>
      </w:pPr>
    </w:p>
    <w:p w14:paraId="00BBE3BA" w14:textId="77777777" w:rsidR="007B28B4" w:rsidRPr="007B28B4" w:rsidRDefault="007B28B4" w:rsidP="007B28B4">
      <w:pPr>
        <w:pStyle w:val="ListParagraph"/>
        <w:numPr>
          <w:ilvl w:val="0"/>
          <w:numId w:val="1"/>
        </w:numPr>
        <w:tabs>
          <w:tab w:val="left" w:pos="7371"/>
          <w:tab w:val="left" w:pos="7655"/>
        </w:tabs>
        <w:ind w:left="284" w:hanging="284"/>
        <w:rPr>
          <w:sz w:val="20"/>
          <w:szCs w:val="20"/>
        </w:rPr>
      </w:pPr>
      <w:r>
        <w:rPr>
          <w:rFonts w:eastAsia="MS Mincho"/>
          <w:sz w:val="20"/>
          <w:szCs w:val="20"/>
        </w:rPr>
        <w:t xml:space="preserve">The </w:t>
      </w:r>
      <w:r w:rsidRPr="009B111E">
        <w:rPr>
          <w:rFonts w:eastAsia="MS Mincho"/>
          <w:b/>
          <w:bCs/>
          <w:sz w:val="20"/>
          <w:szCs w:val="20"/>
        </w:rPr>
        <w:t>P</w:t>
      </w:r>
      <w:r>
        <w:rPr>
          <w:rFonts w:eastAsia="MS Mincho"/>
          <w:sz w:val="20"/>
          <w:szCs w:val="20"/>
        </w:rPr>
        <w:t>atient Man –</w:t>
      </w:r>
      <w:r>
        <w:rPr>
          <w:rFonts w:eastAsia="MS Mincho"/>
          <w:sz w:val="20"/>
          <w:szCs w:val="20"/>
        </w:rPr>
        <w:tab/>
      </w:r>
      <w:r>
        <w:rPr>
          <w:rFonts w:eastAsia="MS Mincho"/>
          <w:sz w:val="20"/>
          <w:szCs w:val="20"/>
        </w:rPr>
        <w:tab/>
      </w:r>
      <w:r>
        <w:rPr>
          <w:rFonts w:eastAsia="MS Mincho"/>
          <w:sz w:val="20"/>
          <w:szCs w:val="20"/>
        </w:rPr>
        <w:tab/>
        <w:t>16:32</w:t>
      </w:r>
    </w:p>
    <w:p w14:paraId="26277B1F" w14:textId="019CE2ED" w:rsidR="007B28B4" w:rsidRDefault="007B28B4" w:rsidP="007B28B4">
      <w:pPr>
        <w:pStyle w:val="ListParagraph"/>
        <w:numPr>
          <w:ilvl w:val="0"/>
          <w:numId w:val="6"/>
        </w:numPr>
        <w:tabs>
          <w:tab w:val="left" w:pos="426"/>
          <w:tab w:val="left" w:pos="7371"/>
          <w:tab w:val="left" w:pos="7655"/>
        </w:tabs>
        <w:ind w:left="426" w:hanging="284"/>
        <w:rPr>
          <w:rFonts w:eastAsia="MS Mincho"/>
          <w:sz w:val="20"/>
          <w:szCs w:val="20"/>
        </w:rPr>
      </w:pPr>
      <w:r>
        <w:rPr>
          <w:rFonts w:eastAsia="MS Mincho"/>
          <w:sz w:val="20"/>
          <w:szCs w:val="20"/>
        </w:rPr>
        <w:t xml:space="preserve">He </w:t>
      </w:r>
      <w:r w:rsidRPr="005F2AA1">
        <w:rPr>
          <w:rFonts w:eastAsia="MS Mincho"/>
          <w:b/>
          <w:bCs/>
          <w:sz w:val="20"/>
          <w:szCs w:val="20"/>
        </w:rPr>
        <w:t>C</w:t>
      </w:r>
      <w:r>
        <w:rPr>
          <w:rFonts w:eastAsia="MS Mincho"/>
          <w:sz w:val="20"/>
          <w:szCs w:val="20"/>
        </w:rPr>
        <w:t>on</w:t>
      </w:r>
      <w:r w:rsidR="000C4F7E">
        <w:rPr>
          <w:rFonts w:eastAsia="MS Mincho"/>
          <w:sz w:val="20"/>
          <w:szCs w:val="20"/>
        </w:rPr>
        <w:t>strains</w:t>
      </w:r>
      <w:r>
        <w:rPr>
          <w:rFonts w:eastAsia="MS Mincho"/>
          <w:sz w:val="20"/>
          <w:szCs w:val="20"/>
        </w:rPr>
        <w:t xml:space="preserve"> his Anger, he </w:t>
      </w:r>
      <w:r w:rsidRPr="005F2AA1">
        <w:rPr>
          <w:rFonts w:eastAsia="MS Mincho"/>
          <w:b/>
          <w:bCs/>
          <w:sz w:val="20"/>
          <w:szCs w:val="20"/>
        </w:rPr>
        <w:t>C</w:t>
      </w:r>
      <w:r>
        <w:rPr>
          <w:rFonts w:eastAsia="MS Mincho"/>
          <w:sz w:val="20"/>
          <w:szCs w:val="20"/>
        </w:rPr>
        <w:t>ontrols the Migh</w:t>
      </w:r>
      <w:r w:rsidRPr="007B28B4">
        <w:rPr>
          <w:rFonts w:eastAsia="MS Mincho"/>
          <w:b/>
          <w:bCs/>
          <w:sz w:val="20"/>
          <w:szCs w:val="20"/>
        </w:rPr>
        <w:t>ty</w:t>
      </w:r>
      <w:r>
        <w:rPr>
          <w:rFonts w:eastAsia="MS Mincho"/>
          <w:sz w:val="20"/>
          <w:szCs w:val="20"/>
        </w:rPr>
        <w:t xml:space="preserve"> –</w:t>
      </w:r>
      <w:r w:rsidRPr="007B28B4">
        <w:rPr>
          <w:i/>
          <w:iCs/>
          <w:sz w:val="20"/>
          <w:szCs w:val="20"/>
        </w:rPr>
        <w:t xml:space="preserve"> He that is </w:t>
      </w:r>
      <w:r w:rsidRPr="007B28B4">
        <w:rPr>
          <w:rFonts w:ascii="Tahoma" w:hAnsi="Tahoma" w:cs="Tahoma"/>
          <w:i/>
          <w:iCs/>
          <w:sz w:val="20"/>
          <w:szCs w:val="20"/>
        </w:rPr>
        <w:t>﻿</w:t>
      </w:r>
      <w:r w:rsidRPr="007B28B4">
        <w:rPr>
          <w:i/>
          <w:iCs/>
          <w:sz w:val="20"/>
          <w:szCs w:val="20"/>
        </w:rPr>
        <w:t>slow to anger is better than the mighty</w:t>
      </w:r>
    </w:p>
    <w:p w14:paraId="764F61F0" w14:textId="70D3A711" w:rsidR="007B28B4" w:rsidRPr="007B28B4" w:rsidRDefault="007B28B4" w:rsidP="007B28B4">
      <w:pPr>
        <w:pStyle w:val="ListParagraph"/>
        <w:numPr>
          <w:ilvl w:val="0"/>
          <w:numId w:val="6"/>
        </w:numPr>
        <w:tabs>
          <w:tab w:val="left" w:pos="426"/>
          <w:tab w:val="left" w:pos="7371"/>
          <w:tab w:val="left" w:pos="7655"/>
        </w:tabs>
        <w:ind w:left="426" w:hanging="284"/>
        <w:rPr>
          <w:rFonts w:eastAsia="MS Mincho"/>
          <w:i/>
          <w:iCs/>
          <w:sz w:val="20"/>
          <w:szCs w:val="20"/>
        </w:rPr>
      </w:pPr>
      <w:r>
        <w:rPr>
          <w:rFonts w:eastAsia="MS Mincho"/>
          <w:sz w:val="20"/>
          <w:szCs w:val="20"/>
        </w:rPr>
        <w:t xml:space="preserve">He </w:t>
      </w:r>
      <w:r w:rsidRPr="00D9279E">
        <w:rPr>
          <w:rFonts w:eastAsia="MS Mincho"/>
          <w:b/>
          <w:bCs/>
          <w:sz w:val="20"/>
          <w:szCs w:val="20"/>
        </w:rPr>
        <w:t>C</w:t>
      </w:r>
      <w:r w:rsidR="000C4F7E">
        <w:rPr>
          <w:rFonts w:eastAsia="MS Mincho"/>
          <w:sz w:val="20"/>
          <w:szCs w:val="20"/>
        </w:rPr>
        <w:t>hecks</w:t>
      </w:r>
      <w:r>
        <w:rPr>
          <w:rFonts w:eastAsia="MS Mincho"/>
          <w:sz w:val="20"/>
          <w:szCs w:val="20"/>
        </w:rPr>
        <w:t xml:space="preserve"> his Spirit, he </w:t>
      </w:r>
      <w:r w:rsidRPr="005F2AA1">
        <w:rPr>
          <w:rFonts w:eastAsia="MS Mincho"/>
          <w:b/>
          <w:bCs/>
          <w:sz w:val="20"/>
          <w:szCs w:val="20"/>
        </w:rPr>
        <w:t>C</w:t>
      </w:r>
      <w:r>
        <w:rPr>
          <w:rFonts w:eastAsia="MS Mincho"/>
          <w:sz w:val="20"/>
          <w:szCs w:val="20"/>
        </w:rPr>
        <w:t xml:space="preserve">ontrols the </w:t>
      </w:r>
      <w:r w:rsidRPr="00D9279E">
        <w:rPr>
          <w:rFonts w:eastAsia="MS Mincho"/>
          <w:b/>
          <w:bCs/>
          <w:sz w:val="20"/>
          <w:szCs w:val="20"/>
        </w:rPr>
        <w:t>C</w:t>
      </w:r>
      <w:r w:rsidRPr="00D9279E">
        <w:rPr>
          <w:rFonts w:eastAsia="MS Mincho"/>
          <w:sz w:val="20"/>
          <w:szCs w:val="20"/>
        </w:rPr>
        <w:t xml:space="preserve">ity </w:t>
      </w:r>
      <w:r>
        <w:rPr>
          <w:rFonts w:eastAsia="MS Mincho"/>
          <w:sz w:val="20"/>
          <w:szCs w:val="20"/>
        </w:rPr>
        <w:t xml:space="preserve">– </w:t>
      </w:r>
      <w:r w:rsidRPr="007B28B4">
        <w:rPr>
          <w:sz w:val="20"/>
          <w:szCs w:val="20"/>
        </w:rPr>
        <w:t>A</w:t>
      </w:r>
      <w:r w:rsidRPr="007B28B4">
        <w:rPr>
          <w:i/>
          <w:iCs/>
          <w:sz w:val="20"/>
          <w:szCs w:val="20"/>
        </w:rPr>
        <w:t xml:space="preserve">nd he that </w:t>
      </w:r>
      <w:proofErr w:type="spellStart"/>
      <w:r w:rsidRPr="007B28B4">
        <w:rPr>
          <w:i/>
          <w:iCs/>
          <w:sz w:val="20"/>
          <w:szCs w:val="20"/>
        </w:rPr>
        <w:t>ruleth</w:t>
      </w:r>
      <w:proofErr w:type="spellEnd"/>
      <w:r w:rsidRPr="007B28B4">
        <w:rPr>
          <w:i/>
          <w:iCs/>
          <w:sz w:val="20"/>
          <w:szCs w:val="20"/>
        </w:rPr>
        <w:t xml:space="preserve"> his spirit than he that taketh a city.</w:t>
      </w:r>
    </w:p>
    <w:p w14:paraId="1AAE5E0C" w14:textId="77777777" w:rsidR="007B28B4" w:rsidRPr="00F36C41" w:rsidRDefault="007B28B4" w:rsidP="007B28B4">
      <w:pPr>
        <w:pStyle w:val="ListParagraph"/>
        <w:tabs>
          <w:tab w:val="left" w:pos="7371"/>
          <w:tab w:val="left" w:pos="7655"/>
        </w:tabs>
        <w:ind w:left="284"/>
        <w:rPr>
          <w:sz w:val="16"/>
          <w:szCs w:val="16"/>
        </w:rPr>
      </w:pPr>
    </w:p>
    <w:p w14:paraId="5172C176" w14:textId="28B9DB97" w:rsidR="007B28B4" w:rsidRPr="00F36C41" w:rsidRDefault="007B28B4" w:rsidP="007B28B4">
      <w:pPr>
        <w:pStyle w:val="ListParagraph"/>
        <w:numPr>
          <w:ilvl w:val="0"/>
          <w:numId w:val="1"/>
        </w:numPr>
        <w:tabs>
          <w:tab w:val="left" w:pos="7371"/>
          <w:tab w:val="left" w:pos="7655"/>
        </w:tabs>
        <w:ind w:left="284" w:hanging="284"/>
        <w:rPr>
          <w:sz w:val="20"/>
          <w:szCs w:val="20"/>
        </w:rPr>
      </w:pPr>
      <w:r w:rsidRPr="00F36C41">
        <w:rPr>
          <w:rFonts w:eastAsia="MS Mincho"/>
          <w:sz w:val="20"/>
          <w:szCs w:val="20"/>
        </w:rPr>
        <w:t xml:space="preserve">The </w:t>
      </w:r>
      <w:r w:rsidRPr="00F36C41">
        <w:rPr>
          <w:rFonts w:eastAsia="MS Mincho"/>
          <w:b/>
          <w:bCs/>
          <w:sz w:val="20"/>
          <w:szCs w:val="20"/>
        </w:rPr>
        <w:t>U</w:t>
      </w:r>
      <w:r w:rsidRPr="00F36C41">
        <w:rPr>
          <w:rFonts w:eastAsia="MS Mincho"/>
          <w:sz w:val="20"/>
          <w:szCs w:val="20"/>
        </w:rPr>
        <w:t>nderstand</w:t>
      </w:r>
      <w:r w:rsidR="009B111E" w:rsidRPr="00F36C41">
        <w:rPr>
          <w:rFonts w:eastAsia="MS Mincho"/>
          <w:sz w:val="20"/>
          <w:szCs w:val="20"/>
        </w:rPr>
        <w:t>ing</w:t>
      </w:r>
      <w:r w:rsidRPr="00F36C41">
        <w:rPr>
          <w:rFonts w:eastAsia="MS Mincho"/>
          <w:sz w:val="20"/>
          <w:szCs w:val="20"/>
        </w:rPr>
        <w:t xml:space="preserve"> Man – </w:t>
      </w:r>
      <w:r w:rsidRPr="00F36C41">
        <w:rPr>
          <w:rFonts w:eastAsia="MS Mincho"/>
          <w:sz w:val="20"/>
          <w:szCs w:val="20"/>
        </w:rPr>
        <w:tab/>
      </w:r>
      <w:r w:rsidRPr="00F36C41">
        <w:rPr>
          <w:rFonts w:eastAsia="MS Mincho"/>
          <w:sz w:val="20"/>
          <w:szCs w:val="20"/>
        </w:rPr>
        <w:tab/>
      </w:r>
      <w:r w:rsidRPr="00F36C41">
        <w:rPr>
          <w:rFonts w:eastAsia="MS Mincho"/>
          <w:sz w:val="20"/>
          <w:szCs w:val="20"/>
        </w:rPr>
        <w:tab/>
        <w:t>16:22</w:t>
      </w:r>
    </w:p>
    <w:p w14:paraId="2E12321D" w14:textId="76DF2F80" w:rsidR="007B28B4" w:rsidRPr="007B28B4" w:rsidRDefault="007B28B4" w:rsidP="00CF5040">
      <w:pPr>
        <w:pStyle w:val="ListParagraph"/>
        <w:numPr>
          <w:ilvl w:val="0"/>
          <w:numId w:val="8"/>
        </w:numPr>
        <w:tabs>
          <w:tab w:val="left" w:pos="7371"/>
          <w:tab w:val="left" w:pos="7655"/>
        </w:tabs>
        <w:ind w:left="426" w:hanging="284"/>
        <w:rPr>
          <w:rFonts w:eastAsia="MS Mincho"/>
          <w:sz w:val="20"/>
          <w:szCs w:val="20"/>
        </w:rPr>
      </w:pPr>
      <w:r>
        <w:rPr>
          <w:rFonts w:eastAsia="MS Mincho"/>
          <w:sz w:val="20"/>
          <w:szCs w:val="20"/>
        </w:rPr>
        <w:t>He is Ever-</w:t>
      </w:r>
      <w:r w:rsidR="005F2AA1">
        <w:rPr>
          <w:rFonts w:eastAsia="MS Mincho"/>
          <w:sz w:val="20"/>
          <w:szCs w:val="20"/>
        </w:rPr>
        <w:t>L</w:t>
      </w:r>
      <w:r>
        <w:rPr>
          <w:rFonts w:eastAsia="MS Mincho"/>
          <w:sz w:val="20"/>
          <w:szCs w:val="20"/>
        </w:rPr>
        <w:t>earn</w:t>
      </w:r>
      <w:r w:rsidRPr="005F2AA1">
        <w:rPr>
          <w:rFonts w:eastAsia="MS Mincho"/>
          <w:b/>
          <w:bCs/>
          <w:sz w:val="20"/>
          <w:szCs w:val="20"/>
        </w:rPr>
        <w:t xml:space="preserve">ing </w:t>
      </w:r>
      <w:r>
        <w:rPr>
          <w:rFonts w:eastAsia="MS Mincho"/>
          <w:sz w:val="20"/>
          <w:szCs w:val="20"/>
        </w:rPr>
        <w:t xml:space="preserve">– </w:t>
      </w:r>
      <w:r w:rsidRPr="007B28B4">
        <w:rPr>
          <w:rFonts w:eastAsia="MS Mincho"/>
          <w:i/>
          <w:iCs/>
          <w:sz w:val="20"/>
          <w:szCs w:val="20"/>
        </w:rPr>
        <w:t xml:space="preserve">Understanding is </w:t>
      </w:r>
      <w:r w:rsidRPr="007B28B4">
        <w:rPr>
          <w:rFonts w:ascii="Tahoma" w:eastAsia="MS Mincho" w:hAnsi="Tahoma" w:cs="Tahoma"/>
          <w:i/>
          <w:iCs/>
          <w:sz w:val="20"/>
          <w:szCs w:val="20"/>
        </w:rPr>
        <w:t>﻿</w:t>
      </w:r>
      <w:r w:rsidRPr="007B28B4">
        <w:rPr>
          <w:rFonts w:eastAsia="MS Mincho"/>
          <w:i/>
          <w:iCs/>
          <w:sz w:val="20"/>
          <w:szCs w:val="20"/>
        </w:rPr>
        <w:t xml:space="preserve">a wellspring of life </w:t>
      </w:r>
      <w:r w:rsidRPr="007B28B4">
        <w:rPr>
          <w:rFonts w:ascii="Tahoma" w:eastAsia="MS Mincho" w:hAnsi="Tahoma" w:cs="Tahoma"/>
          <w:i/>
          <w:iCs/>
          <w:sz w:val="20"/>
          <w:szCs w:val="20"/>
        </w:rPr>
        <w:t>﻿</w:t>
      </w:r>
      <w:r w:rsidRPr="007B28B4">
        <w:rPr>
          <w:rFonts w:eastAsia="MS Mincho"/>
          <w:i/>
          <w:iCs/>
          <w:sz w:val="20"/>
          <w:szCs w:val="20"/>
        </w:rPr>
        <w:t xml:space="preserve">unto him that hath it: </w:t>
      </w:r>
    </w:p>
    <w:p w14:paraId="679286D5" w14:textId="1E656597" w:rsidR="007B28B4" w:rsidRDefault="007B28B4" w:rsidP="00CF5040">
      <w:pPr>
        <w:pStyle w:val="ListParagraph"/>
        <w:numPr>
          <w:ilvl w:val="0"/>
          <w:numId w:val="8"/>
        </w:numPr>
        <w:tabs>
          <w:tab w:val="left" w:pos="7371"/>
          <w:tab w:val="left" w:pos="7655"/>
        </w:tabs>
        <w:ind w:left="426" w:hanging="284"/>
        <w:rPr>
          <w:rFonts w:eastAsia="MS Mincho"/>
          <w:i/>
          <w:iCs/>
          <w:sz w:val="20"/>
          <w:szCs w:val="20"/>
        </w:rPr>
      </w:pPr>
      <w:r>
        <w:rPr>
          <w:rFonts w:eastAsia="MS Mincho"/>
          <w:sz w:val="20"/>
          <w:szCs w:val="20"/>
        </w:rPr>
        <w:t xml:space="preserve">He is </w:t>
      </w:r>
      <w:r w:rsidR="000C4F7E">
        <w:rPr>
          <w:rFonts w:eastAsia="MS Mincho"/>
          <w:sz w:val="20"/>
          <w:szCs w:val="20"/>
        </w:rPr>
        <w:t>Ne</w:t>
      </w:r>
      <w:r>
        <w:rPr>
          <w:rFonts w:eastAsia="MS Mincho"/>
          <w:sz w:val="20"/>
          <w:szCs w:val="20"/>
        </w:rPr>
        <w:t>ver</w:t>
      </w:r>
      <w:r w:rsidR="000C4F7E">
        <w:rPr>
          <w:rFonts w:eastAsia="MS Mincho"/>
          <w:sz w:val="20"/>
          <w:szCs w:val="20"/>
        </w:rPr>
        <w:t xml:space="preserve"> Idl</w:t>
      </w:r>
      <w:r w:rsidRPr="005F2AA1">
        <w:rPr>
          <w:rFonts w:eastAsia="MS Mincho"/>
          <w:b/>
          <w:bCs/>
          <w:sz w:val="20"/>
          <w:szCs w:val="20"/>
        </w:rPr>
        <w:t>ing</w:t>
      </w:r>
      <w:r>
        <w:rPr>
          <w:rFonts w:eastAsia="MS Mincho"/>
          <w:sz w:val="20"/>
          <w:szCs w:val="20"/>
        </w:rPr>
        <w:t xml:space="preserve"> – </w:t>
      </w:r>
      <w:r w:rsidRPr="007B28B4">
        <w:rPr>
          <w:rFonts w:eastAsia="MS Mincho"/>
          <w:i/>
          <w:iCs/>
          <w:sz w:val="20"/>
          <w:szCs w:val="20"/>
        </w:rPr>
        <w:t>But the instruction of fools is folly.</w:t>
      </w:r>
    </w:p>
    <w:p w14:paraId="1BD9A2C1" w14:textId="77777777" w:rsidR="007B28B4" w:rsidRPr="00F36C41" w:rsidRDefault="007B28B4" w:rsidP="007B28B4">
      <w:pPr>
        <w:pStyle w:val="ListParagraph"/>
        <w:tabs>
          <w:tab w:val="left" w:pos="7371"/>
          <w:tab w:val="left" w:pos="7655"/>
        </w:tabs>
        <w:ind w:left="284"/>
        <w:rPr>
          <w:rFonts w:eastAsia="MS Mincho"/>
          <w:sz w:val="16"/>
          <w:szCs w:val="16"/>
        </w:rPr>
      </w:pPr>
    </w:p>
    <w:p w14:paraId="1BA25716" w14:textId="2ED6FDB7" w:rsidR="007B28B4" w:rsidRPr="007B28B4" w:rsidRDefault="007B28B4" w:rsidP="007B28B4">
      <w:pPr>
        <w:pStyle w:val="ListParagraph"/>
        <w:numPr>
          <w:ilvl w:val="0"/>
          <w:numId w:val="1"/>
        </w:numPr>
        <w:tabs>
          <w:tab w:val="left" w:pos="7371"/>
          <w:tab w:val="left" w:pos="7655"/>
        </w:tabs>
        <w:ind w:left="284" w:hanging="284"/>
        <w:rPr>
          <w:sz w:val="20"/>
          <w:szCs w:val="20"/>
        </w:rPr>
      </w:pPr>
      <w:r>
        <w:rPr>
          <w:rFonts w:eastAsia="MS Mincho"/>
          <w:sz w:val="20"/>
          <w:szCs w:val="20"/>
        </w:rPr>
        <w:t xml:space="preserve">The </w:t>
      </w:r>
      <w:r w:rsidRPr="009B111E">
        <w:rPr>
          <w:rFonts w:eastAsia="MS Mincho"/>
          <w:b/>
          <w:bCs/>
          <w:sz w:val="20"/>
          <w:szCs w:val="20"/>
        </w:rPr>
        <w:t>U</w:t>
      </w:r>
      <w:r>
        <w:rPr>
          <w:rFonts w:eastAsia="MS Mincho"/>
          <w:sz w:val="20"/>
          <w:szCs w:val="20"/>
        </w:rPr>
        <w:t>ngodly Man –</w:t>
      </w:r>
      <w:r>
        <w:rPr>
          <w:rFonts w:eastAsia="MS Mincho"/>
          <w:sz w:val="20"/>
          <w:szCs w:val="20"/>
        </w:rPr>
        <w:tab/>
      </w:r>
      <w:r>
        <w:rPr>
          <w:rFonts w:eastAsia="MS Mincho"/>
          <w:sz w:val="20"/>
          <w:szCs w:val="20"/>
        </w:rPr>
        <w:tab/>
      </w:r>
      <w:r>
        <w:rPr>
          <w:rFonts w:eastAsia="MS Mincho"/>
          <w:sz w:val="20"/>
          <w:szCs w:val="20"/>
        </w:rPr>
        <w:tab/>
        <w:t>16:26, 27</w:t>
      </w:r>
    </w:p>
    <w:p w14:paraId="27011767" w14:textId="71D9F66F" w:rsidR="00CF5040" w:rsidRPr="00CF5040" w:rsidRDefault="007B28B4" w:rsidP="00CF5040">
      <w:pPr>
        <w:pStyle w:val="ListParagraph"/>
        <w:numPr>
          <w:ilvl w:val="0"/>
          <w:numId w:val="7"/>
        </w:numPr>
        <w:tabs>
          <w:tab w:val="left" w:pos="7371"/>
          <w:tab w:val="left" w:pos="7655"/>
        </w:tabs>
        <w:ind w:left="426" w:hanging="284"/>
        <w:rPr>
          <w:rFonts w:eastAsia="MS Mincho"/>
          <w:sz w:val="20"/>
          <w:szCs w:val="20"/>
        </w:rPr>
      </w:pPr>
      <w:r>
        <w:rPr>
          <w:rFonts w:eastAsia="MS Mincho"/>
          <w:sz w:val="20"/>
          <w:szCs w:val="20"/>
        </w:rPr>
        <w:t xml:space="preserve">He </w:t>
      </w:r>
      <w:r w:rsidR="00CF5040" w:rsidRPr="00CF5040">
        <w:rPr>
          <w:rFonts w:eastAsia="MS Mincho"/>
          <w:b/>
          <w:bCs/>
          <w:sz w:val="20"/>
          <w:szCs w:val="20"/>
        </w:rPr>
        <w:t>C</w:t>
      </w:r>
      <w:r>
        <w:rPr>
          <w:rFonts w:eastAsia="MS Mincho"/>
          <w:sz w:val="20"/>
          <w:szCs w:val="20"/>
        </w:rPr>
        <w:t xml:space="preserve">ares for </w:t>
      </w:r>
      <w:r w:rsidR="00CF5040">
        <w:rPr>
          <w:rFonts w:eastAsia="MS Mincho"/>
          <w:sz w:val="20"/>
          <w:szCs w:val="20"/>
        </w:rPr>
        <w:t>h</w:t>
      </w:r>
      <w:r>
        <w:rPr>
          <w:rFonts w:eastAsia="MS Mincho"/>
          <w:sz w:val="20"/>
          <w:szCs w:val="20"/>
        </w:rPr>
        <w:t>imself</w:t>
      </w:r>
      <w:r w:rsidR="00CF5040">
        <w:rPr>
          <w:rFonts w:eastAsia="MS Mincho"/>
          <w:sz w:val="20"/>
          <w:szCs w:val="20"/>
        </w:rPr>
        <w:t xml:space="preserve"> – </w:t>
      </w:r>
      <w:r w:rsidR="00CF5040" w:rsidRPr="00CF5040">
        <w:rPr>
          <w:rFonts w:eastAsia="MS Mincho"/>
          <w:i/>
          <w:iCs/>
          <w:sz w:val="20"/>
          <w:szCs w:val="20"/>
        </w:rPr>
        <w:t xml:space="preserve">He that </w:t>
      </w:r>
      <w:proofErr w:type="spellStart"/>
      <w:r w:rsidR="00CF5040" w:rsidRPr="00CF5040">
        <w:rPr>
          <w:rFonts w:eastAsia="MS Mincho"/>
          <w:i/>
          <w:iCs/>
          <w:sz w:val="20"/>
          <w:szCs w:val="20"/>
        </w:rPr>
        <w:t>laboureth</w:t>
      </w:r>
      <w:proofErr w:type="spellEnd"/>
      <w:r w:rsidR="00CF5040" w:rsidRPr="00CF5040">
        <w:rPr>
          <w:rFonts w:eastAsia="MS Mincho"/>
          <w:i/>
          <w:iCs/>
          <w:sz w:val="20"/>
          <w:szCs w:val="20"/>
        </w:rPr>
        <w:t xml:space="preserve"> </w:t>
      </w:r>
      <w:proofErr w:type="spellStart"/>
      <w:r w:rsidR="00CF5040" w:rsidRPr="00CF5040">
        <w:rPr>
          <w:rFonts w:eastAsia="MS Mincho"/>
          <w:i/>
          <w:iCs/>
          <w:sz w:val="20"/>
          <w:szCs w:val="20"/>
        </w:rPr>
        <w:t>laboureth</w:t>
      </w:r>
      <w:proofErr w:type="spellEnd"/>
      <w:r w:rsidR="00CF5040" w:rsidRPr="00CF5040">
        <w:rPr>
          <w:rFonts w:eastAsia="MS Mincho"/>
          <w:i/>
          <w:iCs/>
          <w:sz w:val="20"/>
          <w:szCs w:val="20"/>
        </w:rPr>
        <w:t xml:space="preserve"> for himself</w:t>
      </w:r>
    </w:p>
    <w:p w14:paraId="774C42C4" w14:textId="32131F6A" w:rsidR="00CF5040" w:rsidRPr="00CF5040" w:rsidRDefault="007B28B4" w:rsidP="00CF5040">
      <w:pPr>
        <w:pStyle w:val="ListParagraph"/>
        <w:numPr>
          <w:ilvl w:val="0"/>
          <w:numId w:val="7"/>
        </w:numPr>
        <w:tabs>
          <w:tab w:val="left" w:pos="7371"/>
          <w:tab w:val="left" w:pos="7655"/>
        </w:tabs>
        <w:ind w:left="426" w:hanging="284"/>
        <w:rPr>
          <w:rFonts w:eastAsia="MS Mincho"/>
          <w:sz w:val="20"/>
          <w:szCs w:val="20"/>
        </w:rPr>
      </w:pPr>
      <w:r>
        <w:rPr>
          <w:rFonts w:eastAsia="MS Mincho"/>
          <w:sz w:val="20"/>
          <w:szCs w:val="20"/>
        </w:rPr>
        <w:t xml:space="preserve">He </w:t>
      </w:r>
      <w:r w:rsidRPr="00CF5040">
        <w:rPr>
          <w:rFonts w:eastAsia="MS Mincho"/>
          <w:b/>
          <w:bCs/>
          <w:sz w:val="20"/>
          <w:szCs w:val="20"/>
        </w:rPr>
        <w:t>C</w:t>
      </w:r>
      <w:r>
        <w:rPr>
          <w:rFonts w:eastAsia="MS Mincho"/>
          <w:sz w:val="20"/>
          <w:szCs w:val="20"/>
        </w:rPr>
        <w:t xml:space="preserve">raves for </w:t>
      </w:r>
      <w:r w:rsidR="00CF5040">
        <w:rPr>
          <w:rFonts w:eastAsia="MS Mincho"/>
          <w:sz w:val="20"/>
          <w:szCs w:val="20"/>
        </w:rPr>
        <w:t>h</w:t>
      </w:r>
      <w:r>
        <w:rPr>
          <w:rFonts w:eastAsia="MS Mincho"/>
          <w:sz w:val="20"/>
          <w:szCs w:val="20"/>
        </w:rPr>
        <w:t>imself</w:t>
      </w:r>
      <w:r w:rsidR="00CF5040">
        <w:rPr>
          <w:rFonts w:eastAsia="MS Mincho"/>
          <w:sz w:val="20"/>
          <w:szCs w:val="20"/>
        </w:rPr>
        <w:t xml:space="preserve"> – </w:t>
      </w:r>
      <w:r w:rsidR="00CF5040" w:rsidRPr="00CF5040">
        <w:rPr>
          <w:rFonts w:eastAsia="MS Mincho"/>
          <w:i/>
          <w:iCs/>
          <w:sz w:val="20"/>
          <w:szCs w:val="20"/>
        </w:rPr>
        <w:t xml:space="preserve">For his mouth </w:t>
      </w:r>
      <w:proofErr w:type="spellStart"/>
      <w:r w:rsidR="00CF5040" w:rsidRPr="00CF5040">
        <w:rPr>
          <w:rFonts w:eastAsia="MS Mincho"/>
          <w:i/>
          <w:iCs/>
          <w:sz w:val="20"/>
          <w:szCs w:val="20"/>
        </w:rPr>
        <w:t>craveth</w:t>
      </w:r>
      <w:proofErr w:type="spellEnd"/>
      <w:r w:rsidR="00CF5040" w:rsidRPr="00CF5040">
        <w:rPr>
          <w:rFonts w:eastAsia="MS Mincho"/>
          <w:i/>
          <w:iCs/>
          <w:sz w:val="20"/>
          <w:szCs w:val="20"/>
        </w:rPr>
        <w:t xml:space="preserve"> it of him.</w:t>
      </w:r>
    </w:p>
    <w:p w14:paraId="597041E4" w14:textId="1CBED956" w:rsidR="00CF5040" w:rsidRPr="00CF5040" w:rsidRDefault="00CF5040" w:rsidP="00CF5040">
      <w:pPr>
        <w:pStyle w:val="ListParagraph"/>
        <w:numPr>
          <w:ilvl w:val="0"/>
          <w:numId w:val="7"/>
        </w:numPr>
        <w:tabs>
          <w:tab w:val="left" w:pos="7371"/>
          <w:tab w:val="left" w:pos="7655"/>
        </w:tabs>
        <w:ind w:left="426" w:hanging="284"/>
        <w:rPr>
          <w:rFonts w:eastAsia="MS Mincho"/>
          <w:sz w:val="20"/>
          <w:szCs w:val="20"/>
        </w:rPr>
      </w:pPr>
      <w:r>
        <w:rPr>
          <w:rFonts w:eastAsia="MS Mincho"/>
          <w:sz w:val="20"/>
          <w:szCs w:val="20"/>
        </w:rPr>
        <w:t xml:space="preserve">He </w:t>
      </w:r>
      <w:r w:rsidRPr="00CF5040">
        <w:rPr>
          <w:rFonts w:eastAsia="MS Mincho"/>
          <w:b/>
          <w:bCs/>
          <w:sz w:val="20"/>
          <w:szCs w:val="20"/>
        </w:rPr>
        <w:t>C</w:t>
      </w:r>
      <w:r>
        <w:rPr>
          <w:rFonts w:eastAsia="MS Mincho"/>
          <w:sz w:val="20"/>
          <w:szCs w:val="20"/>
        </w:rPr>
        <w:t xml:space="preserve">auses troubles for others – </w:t>
      </w:r>
      <w:r w:rsidRPr="00CF5040">
        <w:rPr>
          <w:rFonts w:eastAsia="MS Mincho"/>
          <w:i/>
          <w:iCs/>
          <w:sz w:val="20"/>
          <w:szCs w:val="20"/>
        </w:rPr>
        <w:t xml:space="preserve">An ungodly man </w:t>
      </w:r>
      <w:proofErr w:type="spellStart"/>
      <w:r w:rsidRPr="00CF5040">
        <w:rPr>
          <w:rFonts w:eastAsia="MS Mincho"/>
          <w:i/>
          <w:iCs/>
          <w:sz w:val="20"/>
          <w:szCs w:val="20"/>
        </w:rPr>
        <w:t>diggeth</w:t>
      </w:r>
      <w:proofErr w:type="spellEnd"/>
      <w:r w:rsidRPr="00CF5040">
        <w:rPr>
          <w:rFonts w:eastAsia="MS Mincho"/>
          <w:i/>
          <w:iCs/>
          <w:sz w:val="20"/>
          <w:szCs w:val="20"/>
        </w:rPr>
        <w:t xml:space="preserve"> up evil:</w:t>
      </w:r>
    </w:p>
    <w:p w14:paraId="4FD49A19" w14:textId="3F950861" w:rsidR="00CF5040" w:rsidRDefault="00CF5040" w:rsidP="00CF5040">
      <w:pPr>
        <w:pStyle w:val="ListParagraph"/>
        <w:numPr>
          <w:ilvl w:val="0"/>
          <w:numId w:val="7"/>
        </w:numPr>
        <w:tabs>
          <w:tab w:val="left" w:pos="7371"/>
          <w:tab w:val="left" w:pos="7655"/>
        </w:tabs>
        <w:ind w:left="426" w:hanging="284"/>
        <w:rPr>
          <w:i/>
          <w:iCs/>
          <w:sz w:val="20"/>
          <w:szCs w:val="20"/>
        </w:rPr>
      </w:pPr>
      <w:r>
        <w:rPr>
          <w:rFonts w:eastAsia="MS Mincho"/>
          <w:sz w:val="20"/>
          <w:szCs w:val="20"/>
        </w:rPr>
        <w:t xml:space="preserve">He </w:t>
      </w:r>
      <w:r w:rsidRPr="00CF5040">
        <w:rPr>
          <w:rFonts w:eastAsia="MS Mincho"/>
          <w:b/>
          <w:bCs/>
          <w:sz w:val="20"/>
          <w:szCs w:val="20"/>
        </w:rPr>
        <w:t>C</w:t>
      </w:r>
      <w:r>
        <w:rPr>
          <w:rFonts w:eastAsia="MS Mincho"/>
          <w:sz w:val="20"/>
          <w:szCs w:val="20"/>
        </w:rPr>
        <w:t xml:space="preserve">onsumes with his words. – </w:t>
      </w:r>
      <w:r w:rsidRPr="00CF5040">
        <w:rPr>
          <w:i/>
          <w:iCs/>
          <w:sz w:val="20"/>
          <w:szCs w:val="20"/>
        </w:rPr>
        <w:t xml:space="preserve">And in his </w:t>
      </w:r>
      <w:proofErr w:type="gramStart"/>
      <w:r w:rsidRPr="00CF5040">
        <w:rPr>
          <w:i/>
          <w:iCs/>
          <w:sz w:val="20"/>
          <w:szCs w:val="20"/>
        </w:rPr>
        <w:t>lips</w:t>
      </w:r>
      <w:proofErr w:type="gramEnd"/>
      <w:r w:rsidRPr="00CF5040">
        <w:rPr>
          <w:i/>
          <w:iCs/>
          <w:sz w:val="20"/>
          <w:szCs w:val="20"/>
        </w:rPr>
        <w:t xml:space="preserve"> there is as a </w:t>
      </w:r>
      <w:r w:rsidRPr="00CF5040">
        <w:rPr>
          <w:rFonts w:ascii="Tahoma" w:hAnsi="Tahoma" w:cs="Tahoma"/>
          <w:i/>
          <w:iCs/>
          <w:sz w:val="20"/>
          <w:szCs w:val="20"/>
        </w:rPr>
        <w:t>﻿</w:t>
      </w:r>
      <w:r w:rsidRPr="00CF5040">
        <w:rPr>
          <w:i/>
          <w:iCs/>
          <w:sz w:val="20"/>
          <w:szCs w:val="20"/>
        </w:rPr>
        <w:t>burning fire.</w:t>
      </w:r>
    </w:p>
    <w:p w14:paraId="1F133F2D" w14:textId="77777777" w:rsidR="001F52E3" w:rsidRPr="00F36C41" w:rsidRDefault="001F52E3" w:rsidP="00CF5040">
      <w:pPr>
        <w:pStyle w:val="ListParagraph"/>
        <w:tabs>
          <w:tab w:val="left" w:pos="284"/>
          <w:tab w:val="left" w:pos="7371"/>
          <w:tab w:val="left" w:pos="7655"/>
        </w:tabs>
        <w:ind w:left="284"/>
        <w:rPr>
          <w:i/>
          <w:iCs/>
          <w:sz w:val="16"/>
          <w:szCs w:val="16"/>
        </w:rPr>
      </w:pPr>
    </w:p>
    <w:p w14:paraId="1B785AAB" w14:textId="6829A185" w:rsidR="001F52E3" w:rsidRPr="001F52E3" w:rsidRDefault="001F52E3" w:rsidP="001F52E3">
      <w:pPr>
        <w:pStyle w:val="ListParagraph"/>
        <w:numPr>
          <w:ilvl w:val="0"/>
          <w:numId w:val="9"/>
        </w:numPr>
        <w:tabs>
          <w:tab w:val="left" w:pos="284"/>
          <w:tab w:val="left" w:pos="7371"/>
          <w:tab w:val="left" w:pos="7655"/>
        </w:tabs>
        <w:ind w:left="284" w:hanging="284"/>
        <w:rPr>
          <w:i/>
          <w:iCs/>
          <w:sz w:val="20"/>
          <w:szCs w:val="20"/>
        </w:rPr>
      </w:pPr>
      <w:r>
        <w:rPr>
          <w:sz w:val="20"/>
          <w:szCs w:val="20"/>
        </w:rPr>
        <w:t xml:space="preserve">The </w:t>
      </w:r>
      <w:r w:rsidRPr="009B111E">
        <w:rPr>
          <w:b/>
          <w:bCs/>
          <w:sz w:val="20"/>
          <w:szCs w:val="20"/>
        </w:rPr>
        <w:t>F</w:t>
      </w:r>
      <w:r>
        <w:rPr>
          <w:sz w:val="20"/>
          <w:szCs w:val="20"/>
        </w:rPr>
        <w:t xml:space="preserve">roward Man – </w:t>
      </w:r>
      <w:r>
        <w:rPr>
          <w:sz w:val="20"/>
          <w:szCs w:val="20"/>
        </w:rPr>
        <w:tab/>
      </w:r>
      <w:r>
        <w:rPr>
          <w:sz w:val="20"/>
          <w:szCs w:val="20"/>
        </w:rPr>
        <w:tab/>
      </w:r>
      <w:r>
        <w:rPr>
          <w:sz w:val="20"/>
          <w:szCs w:val="20"/>
        </w:rPr>
        <w:tab/>
        <w:t>16:28-30</w:t>
      </w:r>
    </w:p>
    <w:p w14:paraId="1A2CD3BD" w14:textId="313E4CAB" w:rsidR="005354CD" w:rsidRPr="005354CD" w:rsidRDefault="005354CD" w:rsidP="005354CD">
      <w:pPr>
        <w:pStyle w:val="ListParagraph"/>
        <w:numPr>
          <w:ilvl w:val="0"/>
          <w:numId w:val="11"/>
        </w:numPr>
        <w:tabs>
          <w:tab w:val="left" w:pos="426"/>
          <w:tab w:val="left" w:pos="7371"/>
          <w:tab w:val="left" w:pos="7655"/>
        </w:tabs>
        <w:ind w:left="426" w:hanging="284"/>
        <w:rPr>
          <w:sz w:val="20"/>
          <w:szCs w:val="20"/>
        </w:rPr>
      </w:pPr>
      <w:r>
        <w:rPr>
          <w:sz w:val="20"/>
          <w:szCs w:val="20"/>
        </w:rPr>
        <w:t xml:space="preserve">He Causes </w:t>
      </w:r>
      <w:r w:rsidRPr="001F52E3">
        <w:rPr>
          <w:b/>
          <w:bCs/>
          <w:sz w:val="20"/>
          <w:szCs w:val="20"/>
        </w:rPr>
        <w:t>D</w:t>
      </w:r>
      <w:r>
        <w:rPr>
          <w:sz w:val="20"/>
          <w:szCs w:val="20"/>
        </w:rPr>
        <w:t xml:space="preserve">issension – </w:t>
      </w:r>
      <w:r w:rsidRPr="005354CD">
        <w:rPr>
          <w:i/>
          <w:iCs/>
          <w:sz w:val="20"/>
          <w:szCs w:val="20"/>
        </w:rPr>
        <w:t xml:space="preserve">A </w:t>
      </w:r>
      <w:r w:rsidRPr="005354CD">
        <w:rPr>
          <w:rFonts w:ascii="Tahoma" w:hAnsi="Tahoma" w:cs="Tahoma"/>
          <w:i/>
          <w:iCs/>
          <w:sz w:val="20"/>
          <w:szCs w:val="20"/>
        </w:rPr>
        <w:t>﻿</w:t>
      </w:r>
      <w:proofErr w:type="spellStart"/>
      <w:r w:rsidRPr="005354CD">
        <w:rPr>
          <w:i/>
          <w:iCs/>
          <w:sz w:val="20"/>
          <w:szCs w:val="20"/>
        </w:rPr>
        <w:t>froward</w:t>
      </w:r>
      <w:proofErr w:type="spellEnd"/>
      <w:r w:rsidRPr="005354CD">
        <w:rPr>
          <w:i/>
          <w:iCs/>
          <w:sz w:val="20"/>
          <w:szCs w:val="20"/>
        </w:rPr>
        <w:t xml:space="preserve"> man </w:t>
      </w:r>
      <w:r w:rsidRPr="005354CD">
        <w:rPr>
          <w:rFonts w:ascii="Tahoma" w:hAnsi="Tahoma" w:cs="Tahoma"/>
          <w:i/>
          <w:iCs/>
          <w:sz w:val="20"/>
          <w:szCs w:val="20"/>
        </w:rPr>
        <w:t>﻿</w:t>
      </w:r>
      <w:r w:rsidRPr="005354CD">
        <w:rPr>
          <w:i/>
          <w:iCs/>
          <w:sz w:val="20"/>
          <w:szCs w:val="20"/>
        </w:rPr>
        <w:t>soweth strife:</w:t>
      </w:r>
      <w:r>
        <w:rPr>
          <w:i/>
          <w:iCs/>
          <w:sz w:val="20"/>
          <w:szCs w:val="20"/>
        </w:rPr>
        <w:tab/>
      </w:r>
      <w:r>
        <w:rPr>
          <w:i/>
          <w:iCs/>
          <w:sz w:val="20"/>
          <w:szCs w:val="20"/>
        </w:rPr>
        <w:tab/>
      </w:r>
      <w:r>
        <w:rPr>
          <w:i/>
          <w:iCs/>
          <w:sz w:val="20"/>
          <w:szCs w:val="20"/>
        </w:rPr>
        <w:tab/>
      </w:r>
      <w:r>
        <w:rPr>
          <w:sz w:val="20"/>
          <w:szCs w:val="20"/>
        </w:rPr>
        <w:t>16:28a</w:t>
      </w:r>
    </w:p>
    <w:p w14:paraId="6147A9AA" w14:textId="2F95CC79" w:rsidR="005354CD" w:rsidRPr="005354CD" w:rsidRDefault="005354CD" w:rsidP="005354CD">
      <w:pPr>
        <w:pStyle w:val="ListParagraph"/>
        <w:numPr>
          <w:ilvl w:val="0"/>
          <w:numId w:val="11"/>
        </w:numPr>
        <w:tabs>
          <w:tab w:val="left" w:pos="426"/>
          <w:tab w:val="left" w:pos="7371"/>
          <w:tab w:val="left" w:pos="7655"/>
        </w:tabs>
        <w:ind w:left="426" w:hanging="284"/>
        <w:rPr>
          <w:sz w:val="20"/>
          <w:szCs w:val="20"/>
        </w:rPr>
      </w:pPr>
      <w:r>
        <w:rPr>
          <w:sz w:val="20"/>
          <w:szCs w:val="20"/>
        </w:rPr>
        <w:t xml:space="preserve">He Causes </w:t>
      </w:r>
      <w:r w:rsidRPr="001F52E3">
        <w:rPr>
          <w:b/>
          <w:bCs/>
          <w:sz w:val="20"/>
          <w:szCs w:val="20"/>
        </w:rPr>
        <w:t>D</w:t>
      </w:r>
      <w:r>
        <w:rPr>
          <w:sz w:val="20"/>
          <w:szCs w:val="20"/>
        </w:rPr>
        <w:t xml:space="preserve">ivision – </w:t>
      </w:r>
      <w:r w:rsidRPr="005354CD">
        <w:rPr>
          <w:i/>
          <w:iCs/>
          <w:sz w:val="20"/>
          <w:szCs w:val="20"/>
        </w:rPr>
        <w:t xml:space="preserve">And </w:t>
      </w:r>
      <w:r w:rsidRPr="005354CD">
        <w:rPr>
          <w:rFonts w:ascii="Tahoma" w:hAnsi="Tahoma" w:cs="Tahoma"/>
          <w:i/>
          <w:iCs/>
          <w:sz w:val="20"/>
          <w:szCs w:val="20"/>
        </w:rPr>
        <w:t>﻿</w:t>
      </w:r>
      <w:r w:rsidRPr="005354CD">
        <w:rPr>
          <w:i/>
          <w:iCs/>
          <w:sz w:val="20"/>
          <w:szCs w:val="20"/>
        </w:rPr>
        <w:t xml:space="preserve">a whisperer </w:t>
      </w:r>
      <w:r w:rsidRPr="005354CD">
        <w:rPr>
          <w:rFonts w:ascii="Tahoma" w:hAnsi="Tahoma" w:cs="Tahoma"/>
          <w:i/>
          <w:iCs/>
          <w:sz w:val="20"/>
          <w:szCs w:val="20"/>
        </w:rPr>
        <w:t>﻿</w:t>
      </w:r>
      <w:proofErr w:type="spellStart"/>
      <w:r w:rsidRPr="005354CD">
        <w:rPr>
          <w:i/>
          <w:iCs/>
          <w:sz w:val="20"/>
          <w:szCs w:val="20"/>
        </w:rPr>
        <w:t>separateth</w:t>
      </w:r>
      <w:proofErr w:type="spellEnd"/>
      <w:r w:rsidRPr="005354CD">
        <w:rPr>
          <w:i/>
          <w:iCs/>
          <w:sz w:val="20"/>
          <w:szCs w:val="20"/>
        </w:rPr>
        <w:t xml:space="preserve"> chief friends.</w:t>
      </w:r>
      <w:r>
        <w:rPr>
          <w:i/>
          <w:iCs/>
          <w:sz w:val="20"/>
          <w:szCs w:val="20"/>
        </w:rPr>
        <w:tab/>
      </w:r>
      <w:r>
        <w:rPr>
          <w:i/>
          <w:iCs/>
          <w:sz w:val="20"/>
          <w:szCs w:val="20"/>
        </w:rPr>
        <w:tab/>
      </w:r>
      <w:r>
        <w:rPr>
          <w:i/>
          <w:iCs/>
          <w:sz w:val="20"/>
          <w:szCs w:val="20"/>
        </w:rPr>
        <w:tab/>
      </w:r>
      <w:r w:rsidRPr="005354CD">
        <w:rPr>
          <w:sz w:val="20"/>
          <w:szCs w:val="20"/>
        </w:rPr>
        <w:t>16:28b</w:t>
      </w:r>
    </w:p>
    <w:p w14:paraId="2382361F" w14:textId="3CB0FBDE" w:rsidR="005354CD" w:rsidRPr="001F52E3" w:rsidRDefault="005354CD" w:rsidP="005354CD">
      <w:pPr>
        <w:pStyle w:val="ListParagraph"/>
        <w:numPr>
          <w:ilvl w:val="0"/>
          <w:numId w:val="11"/>
        </w:numPr>
        <w:tabs>
          <w:tab w:val="left" w:pos="426"/>
          <w:tab w:val="left" w:pos="7371"/>
          <w:tab w:val="left" w:pos="7655"/>
        </w:tabs>
        <w:ind w:left="426" w:hanging="284"/>
        <w:rPr>
          <w:sz w:val="20"/>
          <w:szCs w:val="20"/>
        </w:rPr>
      </w:pPr>
      <w:r>
        <w:rPr>
          <w:sz w:val="20"/>
          <w:szCs w:val="20"/>
        </w:rPr>
        <w:t xml:space="preserve">He is full of </w:t>
      </w:r>
      <w:r w:rsidRPr="001F52E3">
        <w:rPr>
          <w:b/>
          <w:bCs/>
          <w:sz w:val="20"/>
          <w:szCs w:val="20"/>
        </w:rPr>
        <w:t>D</w:t>
      </w:r>
      <w:r>
        <w:rPr>
          <w:sz w:val="20"/>
          <w:szCs w:val="20"/>
        </w:rPr>
        <w:t>e</w:t>
      </w:r>
      <w:r w:rsidR="000C4F7E">
        <w:rPr>
          <w:sz w:val="20"/>
          <w:szCs w:val="20"/>
        </w:rPr>
        <w:t>ception</w:t>
      </w:r>
      <w:r>
        <w:rPr>
          <w:sz w:val="20"/>
          <w:szCs w:val="20"/>
        </w:rPr>
        <w:t xml:space="preserve"> – </w:t>
      </w:r>
      <w:r w:rsidRPr="001F52E3">
        <w:rPr>
          <w:i/>
          <w:iCs/>
          <w:sz w:val="20"/>
          <w:szCs w:val="20"/>
        </w:rPr>
        <w:t xml:space="preserve">He </w:t>
      </w:r>
      <w:proofErr w:type="spellStart"/>
      <w:r w:rsidRPr="001F52E3">
        <w:rPr>
          <w:i/>
          <w:iCs/>
          <w:sz w:val="20"/>
          <w:szCs w:val="20"/>
        </w:rPr>
        <w:t>shutteth</w:t>
      </w:r>
      <w:proofErr w:type="spellEnd"/>
      <w:r w:rsidRPr="001F52E3">
        <w:rPr>
          <w:i/>
          <w:iCs/>
          <w:sz w:val="20"/>
          <w:szCs w:val="20"/>
        </w:rPr>
        <w:t xml:space="preserve"> his eyes to devise </w:t>
      </w:r>
      <w:proofErr w:type="spellStart"/>
      <w:r w:rsidRPr="001F52E3">
        <w:rPr>
          <w:i/>
          <w:iCs/>
          <w:sz w:val="20"/>
          <w:szCs w:val="20"/>
        </w:rPr>
        <w:t>froward</w:t>
      </w:r>
      <w:proofErr w:type="spellEnd"/>
      <w:r w:rsidRPr="001F52E3">
        <w:rPr>
          <w:i/>
          <w:iCs/>
          <w:sz w:val="20"/>
          <w:szCs w:val="20"/>
        </w:rPr>
        <w:t xml:space="preserve"> things</w:t>
      </w:r>
      <w:r>
        <w:rPr>
          <w:i/>
          <w:iCs/>
          <w:sz w:val="20"/>
          <w:szCs w:val="20"/>
        </w:rPr>
        <w:tab/>
      </w:r>
      <w:r>
        <w:rPr>
          <w:i/>
          <w:iCs/>
          <w:sz w:val="20"/>
          <w:szCs w:val="20"/>
        </w:rPr>
        <w:tab/>
      </w:r>
      <w:r>
        <w:rPr>
          <w:i/>
          <w:iCs/>
          <w:sz w:val="20"/>
          <w:szCs w:val="20"/>
        </w:rPr>
        <w:tab/>
      </w:r>
      <w:r w:rsidRPr="005354CD">
        <w:rPr>
          <w:sz w:val="20"/>
          <w:szCs w:val="20"/>
        </w:rPr>
        <w:t>16:29</w:t>
      </w:r>
    </w:p>
    <w:p w14:paraId="5562F610" w14:textId="20AA95C2" w:rsidR="005354CD" w:rsidRPr="001F52E3" w:rsidRDefault="005354CD" w:rsidP="005354CD">
      <w:pPr>
        <w:pStyle w:val="ListParagraph"/>
        <w:numPr>
          <w:ilvl w:val="0"/>
          <w:numId w:val="11"/>
        </w:numPr>
        <w:tabs>
          <w:tab w:val="left" w:pos="426"/>
          <w:tab w:val="left" w:pos="7371"/>
          <w:tab w:val="left" w:pos="7655"/>
        </w:tabs>
        <w:ind w:left="426" w:hanging="284"/>
        <w:rPr>
          <w:sz w:val="20"/>
          <w:szCs w:val="20"/>
        </w:rPr>
      </w:pPr>
      <w:r>
        <w:rPr>
          <w:sz w:val="20"/>
          <w:szCs w:val="20"/>
        </w:rPr>
        <w:t xml:space="preserve">He leads to </w:t>
      </w:r>
      <w:r w:rsidRPr="001F52E3">
        <w:rPr>
          <w:b/>
          <w:bCs/>
          <w:sz w:val="20"/>
          <w:szCs w:val="20"/>
        </w:rPr>
        <w:t>D</w:t>
      </w:r>
      <w:r>
        <w:rPr>
          <w:sz w:val="20"/>
          <w:szCs w:val="20"/>
        </w:rPr>
        <w:t xml:space="preserve">estruction – </w:t>
      </w:r>
      <w:r w:rsidRPr="001F52E3">
        <w:rPr>
          <w:i/>
          <w:iCs/>
          <w:sz w:val="20"/>
          <w:szCs w:val="20"/>
        </w:rPr>
        <w:t>Moving his lips he bringeth evil to pass.</w:t>
      </w:r>
      <w:r>
        <w:rPr>
          <w:i/>
          <w:iCs/>
          <w:sz w:val="20"/>
          <w:szCs w:val="20"/>
        </w:rPr>
        <w:tab/>
      </w:r>
      <w:r>
        <w:rPr>
          <w:i/>
          <w:iCs/>
          <w:sz w:val="20"/>
          <w:szCs w:val="20"/>
        </w:rPr>
        <w:tab/>
      </w:r>
      <w:r>
        <w:rPr>
          <w:i/>
          <w:iCs/>
          <w:sz w:val="20"/>
          <w:szCs w:val="20"/>
        </w:rPr>
        <w:tab/>
      </w:r>
      <w:r w:rsidRPr="005354CD">
        <w:rPr>
          <w:sz w:val="20"/>
          <w:szCs w:val="20"/>
        </w:rPr>
        <w:t>16:30</w:t>
      </w:r>
    </w:p>
    <w:p w14:paraId="044F942E" w14:textId="77777777" w:rsidR="001F52E3" w:rsidRPr="00F36C41" w:rsidRDefault="001F52E3" w:rsidP="001F52E3">
      <w:pPr>
        <w:pStyle w:val="ListParagraph"/>
        <w:tabs>
          <w:tab w:val="left" w:pos="284"/>
          <w:tab w:val="left" w:pos="7371"/>
          <w:tab w:val="left" w:pos="7655"/>
        </w:tabs>
        <w:ind w:left="284"/>
        <w:rPr>
          <w:i/>
          <w:iCs/>
          <w:sz w:val="16"/>
          <w:szCs w:val="16"/>
        </w:rPr>
      </w:pPr>
    </w:p>
    <w:p w14:paraId="39AE0A2C" w14:textId="77777777" w:rsidR="005354CD" w:rsidRPr="005354CD" w:rsidRDefault="005354CD" w:rsidP="005354CD">
      <w:pPr>
        <w:pStyle w:val="ListParagraph"/>
        <w:numPr>
          <w:ilvl w:val="0"/>
          <w:numId w:val="9"/>
        </w:numPr>
        <w:tabs>
          <w:tab w:val="left" w:pos="284"/>
          <w:tab w:val="left" w:pos="7371"/>
          <w:tab w:val="left" w:pos="7655"/>
        </w:tabs>
        <w:ind w:left="284" w:hanging="284"/>
        <w:rPr>
          <w:i/>
          <w:iCs/>
          <w:sz w:val="20"/>
          <w:szCs w:val="20"/>
        </w:rPr>
      </w:pPr>
      <w:r>
        <w:rPr>
          <w:sz w:val="20"/>
          <w:szCs w:val="20"/>
        </w:rPr>
        <w:t xml:space="preserve">The </w:t>
      </w:r>
      <w:r w:rsidRPr="009B111E">
        <w:rPr>
          <w:b/>
          <w:bCs/>
          <w:sz w:val="20"/>
          <w:szCs w:val="20"/>
        </w:rPr>
        <w:t>W</w:t>
      </w:r>
      <w:r>
        <w:rPr>
          <w:sz w:val="20"/>
          <w:szCs w:val="20"/>
        </w:rPr>
        <w:t xml:space="preserve">ise Man – </w:t>
      </w:r>
      <w:r>
        <w:rPr>
          <w:sz w:val="20"/>
          <w:szCs w:val="20"/>
        </w:rPr>
        <w:tab/>
      </w:r>
      <w:r>
        <w:rPr>
          <w:sz w:val="20"/>
          <w:szCs w:val="20"/>
        </w:rPr>
        <w:tab/>
      </w:r>
      <w:r>
        <w:rPr>
          <w:sz w:val="20"/>
          <w:szCs w:val="20"/>
        </w:rPr>
        <w:tab/>
        <w:t>16:20</w:t>
      </w:r>
    </w:p>
    <w:p w14:paraId="64EF0C9D" w14:textId="57FDC117" w:rsidR="005354CD" w:rsidRPr="005354CD" w:rsidRDefault="005354CD" w:rsidP="005354CD">
      <w:pPr>
        <w:pStyle w:val="ListParagraph"/>
        <w:numPr>
          <w:ilvl w:val="0"/>
          <w:numId w:val="12"/>
        </w:numPr>
        <w:tabs>
          <w:tab w:val="left" w:pos="426"/>
          <w:tab w:val="left" w:pos="7371"/>
          <w:tab w:val="left" w:pos="7655"/>
        </w:tabs>
        <w:ind w:left="426" w:hanging="284"/>
        <w:rPr>
          <w:i/>
          <w:iCs/>
          <w:sz w:val="20"/>
          <w:szCs w:val="20"/>
        </w:rPr>
      </w:pPr>
      <w:r>
        <w:rPr>
          <w:sz w:val="20"/>
          <w:szCs w:val="20"/>
        </w:rPr>
        <w:t xml:space="preserve">He </w:t>
      </w:r>
      <w:r w:rsidRPr="005354CD">
        <w:rPr>
          <w:b/>
          <w:bCs/>
          <w:sz w:val="20"/>
          <w:szCs w:val="20"/>
        </w:rPr>
        <w:t>D</w:t>
      </w:r>
      <w:r>
        <w:rPr>
          <w:sz w:val="20"/>
          <w:szCs w:val="20"/>
        </w:rPr>
        <w:t>ecides Wise</w:t>
      </w:r>
      <w:r w:rsidRPr="0046005E">
        <w:rPr>
          <w:b/>
          <w:bCs/>
          <w:sz w:val="20"/>
          <w:szCs w:val="20"/>
        </w:rPr>
        <w:t>ly</w:t>
      </w:r>
      <w:r>
        <w:rPr>
          <w:sz w:val="20"/>
          <w:szCs w:val="20"/>
        </w:rPr>
        <w:t xml:space="preserve"> – </w:t>
      </w:r>
      <w:r w:rsidRPr="005354CD">
        <w:rPr>
          <w:rFonts w:ascii="Tahoma" w:hAnsi="Tahoma" w:cs="Tahoma"/>
          <w:sz w:val="20"/>
          <w:szCs w:val="20"/>
        </w:rPr>
        <w:t>﻿</w:t>
      </w:r>
      <w:r w:rsidRPr="005354CD">
        <w:rPr>
          <w:i/>
          <w:iCs/>
          <w:sz w:val="20"/>
          <w:szCs w:val="20"/>
        </w:rPr>
        <w:t xml:space="preserve">He that </w:t>
      </w:r>
      <w:proofErr w:type="spellStart"/>
      <w:r w:rsidRPr="005354CD">
        <w:rPr>
          <w:i/>
          <w:iCs/>
          <w:sz w:val="20"/>
          <w:szCs w:val="20"/>
        </w:rPr>
        <w:t>handleth</w:t>
      </w:r>
      <w:proofErr w:type="spellEnd"/>
      <w:r w:rsidRPr="005354CD">
        <w:rPr>
          <w:i/>
          <w:iCs/>
          <w:sz w:val="20"/>
          <w:szCs w:val="20"/>
        </w:rPr>
        <w:t xml:space="preserve"> </w:t>
      </w:r>
      <w:r w:rsidRPr="005354CD">
        <w:rPr>
          <w:rFonts w:ascii="Tahoma" w:hAnsi="Tahoma" w:cs="Tahoma"/>
          <w:i/>
          <w:iCs/>
          <w:sz w:val="20"/>
          <w:szCs w:val="20"/>
        </w:rPr>
        <w:t>﻿</w:t>
      </w:r>
      <w:r w:rsidRPr="005354CD">
        <w:rPr>
          <w:i/>
          <w:iCs/>
          <w:sz w:val="20"/>
          <w:szCs w:val="20"/>
        </w:rPr>
        <w:t xml:space="preserve">a matter wisely </w:t>
      </w:r>
      <w:r w:rsidRPr="005354CD">
        <w:rPr>
          <w:rFonts w:ascii="Tahoma" w:hAnsi="Tahoma" w:cs="Tahoma"/>
          <w:i/>
          <w:iCs/>
          <w:sz w:val="20"/>
          <w:szCs w:val="20"/>
        </w:rPr>
        <w:t>﻿</w:t>
      </w:r>
      <w:r w:rsidRPr="005354CD">
        <w:rPr>
          <w:i/>
          <w:iCs/>
          <w:sz w:val="20"/>
          <w:szCs w:val="20"/>
        </w:rPr>
        <w:t>shall find good</w:t>
      </w:r>
    </w:p>
    <w:p w14:paraId="4157205F" w14:textId="0A418FF6" w:rsidR="009B111E" w:rsidRDefault="005354CD" w:rsidP="009B111E">
      <w:pPr>
        <w:pStyle w:val="ListParagraph"/>
        <w:numPr>
          <w:ilvl w:val="0"/>
          <w:numId w:val="12"/>
        </w:numPr>
        <w:tabs>
          <w:tab w:val="left" w:pos="426"/>
          <w:tab w:val="left" w:pos="7371"/>
          <w:tab w:val="left" w:pos="7655"/>
        </w:tabs>
        <w:ind w:left="426" w:hanging="284"/>
        <w:rPr>
          <w:i/>
          <w:iCs/>
          <w:sz w:val="20"/>
          <w:szCs w:val="20"/>
        </w:rPr>
      </w:pPr>
      <w:r>
        <w:rPr>
          <w:sz w:val="20"/>
          <w:szCs w:val="20"/>
        </w:rPr>
        <w:t xml:space="preserve">He is </w:t>
      </w:r>
      <w:r w:rsidR="0046005E" w:rsidRPr="005354CD">
        <w:rPr>
          <w:b/>
          <w:bCs/>
          <w:sz w:val="20"/>
          <w:szCs w:val="20"/>
        </w:rPr>
        <w:t>D</w:t>
      </w:r>
      <w:r w:rsidR="0046005E">
        <w:rPr>
          <w:sz w:val="20"/>
          <w:szCs w:val="20"/>
        </w:rPr>
        <w:t>ivine</w:t>
      </w:r>
      <w:r w:rsidR="0046005E" w:rsidRPr="0046005E">
        <w:rPr>
          <w:b/>
          <w:bCs/>
          <w:sz w:val="20"/>
          <w:szCs w:val="20"/>
        </w:rPr>
        <w:t>ly</w:t>
      </w:r>
      <w:r w:rsidR="0046005E">
        <w:rPr>
          <w:sz w:val="20"/>
          <w:szCs w:val="20"/>
        </w:rPr>
        <w:t xml:space="preserve"> Inclined</w:t>
      </w:r>
      <w:r>
        <w:rPr>
          <w:sz w:val="20"/>
          <w:szCs w:val="20"/>
        </w:rPr>
        <w:t xml:space="preserve"> – </w:t>
      </w:r>
      <w:r w:rsidRPr="005354CD">
        <w:rPr>
          <w:i/>
          <w:iCs/>
          <w:sz w:val="20"/>
          <w:szCs w:val="20"/>
        </w:rPr>
        <w:t xml:space="preserve">And </w:t>
      </w:r>
      <w:r w:rsidRPr="005354CD">
        <w:rPr>
          <w:rFonts w:ascii="Tahoma" w:hAnsi="Tahoma" w:cs="Tahoma"/>
          <w:i/>
          <w:iCs/>
          <w:sz w:val="20"/>
          <w:szCs w:val="20"/>
        </w:rPr>
        <w:t>﻿</w:t>
      </w:r>
      <w:r w:rsidRPr="005354CD">
        <w:rPr>
          <w:i/>
          <w:iCs/>
          <w:sz w:val="20"/>
          <w:szCs w:val="20"/>
        </w:rPr>
        <w:t xml:space="preserve">whoso </w:t>
      </w:r>
      <w:proofErr w:type="spellStart"/>
      <w:r w:rsidRPr="005354CD">
        <w:rPr>
          <w:i/>
          <w:iCs/>
          <w:sz w:val="20"/>
          <w:szCs w:val="20"/>
        </w:rPr>
        <w:t>trusteth</w:t>
      </w:r>
      <w:proofErr w:type="spellEnd"/>
      <w:r w:rsidRPr="005354CD">
        <w:rPr>
          <w:i/>
          <w:iCs/>
          <w:sz w:val="20"/>
          <w:szCs w:val="20"/>
        </w:rPr>
        <w:t xml:space="preserve"> in the Lord, happy is he.</w:t>
      </w:r>
    </w:p>
    <w:p w14:paraId="360E0EE1" w14:textId="77777777" w:rsidR="009B111E" w:rsidRPr="00F36C41" w:rsidRDefault="009B111E" w:rsidP="009B111E">
      <w:pPr>
        <w:pStyle w:val="ListParagraph"/>
        <w:tabs>
          <w:tab w:val="left" w:pos="426"/>
          <w:tab w:val="left" w:pos="7371"/>
          <w:tab w:val="left" w:pos="7655"/>
        </w:tabs>
        <w:ind w:left="426"/>
        <w:rPr>
          <w:i/>
          <w:iCs/>
          <w:sz w:val="16"/>
          <w:szCs w:val="16"/>
        </w:rPr>
      </w:pPr>
    </w:p>
    <w:p w14:paraId="1863C923" w14:textId="08744C6C" w:rsidR="005354CD" w:rsidRPr="009B111E" w:rsidRDefault="009B111E" w:rsidP="009B111E">
      <w:pPr>
        <w:pStyle w:val="ListParagraph"/>
        <w:numPr>
          <w:ilvl w:val="0"/>
          <w:numId w:val="14"/>
        </w:numPr>
        <w:tabs>
          <w:tab w:val="left" w:pos="284"/>
          <w:tab w:val="left" w:pos="7371"/>
          <w:tab w:val="left" w:pos="7655"/>
        </w:tabs>
        <w:ind w:left="284" w:hanging="284"/>
        <w:rPr>
          <w:i/>
          <w:iCs/>
          <w:sz w:val="20"/>
          <w:szCs w:val="20"/>
        </w:rPr>
      </w:pPr>
      <w:r>
        <w:rPr>
          <w:sz w:val="20"/>
          <w:szCs w:val="20"/>
        </w:rPr>
        <w:t xml:space="preserve">The </w:t>
      </w:r>
      <w:r w:rsidRPr="009B111E">
        <w:rPr>
          <w:b/>
          <w:bCs/>
          <w:sz w:val="20"/>
          <w:szCs w:val="20"/>
        </w:rPr>
        <w:t>W</w:t>
      </w:r>
      <w:r>
        <w:rPr>
          <w:sz w:val="20"/>
          <w:szCs w:val="20"/>
        </w:rPr>
        <w:t xml:space="preserve">hole </w:t>
      </w:r>
      <w:r w:rsidR="005354CD">
        <w:rPr>
          <w:sz w:val="20"/>
          <w:szCs w:val="20"/>
        </w:rPr>
        <w:t>Summary:</w:t>
      </w:r>
      <w:r w:rsidRPr="009B111E">
        <w:rPr>
          <w:i/>
          <w:iCs/>
          <w:sz w:val="20"/>
          <w:szCs w:val="20"/>
        </w:rPr>
        <w:t xml:space="preserve"> </w:t>
      </w:r>
      <w:r w:rsidR="00CC31D2" w:rsidRPr="00CC31D2">
        <w:rPr>
          <w:i/>
          <w:iCs/>
          <w:sz w:val="20"/>
          <w:szCs w:val="20"/>
        </w:rPr>
        <w:t>The lot is cast into the lap; But the whole disposing thereof is of the Lord</w:t>
      </w:r>
      <w:r w:rsidR="00B62EF2">
        <w:rPr>
          <w:i/>
          <w:iCs/>
          <w:sz w:val="20"/>
          <w:szCs w:val="20"/>
        </w:rPr>
        <w:t xml:space="preserve">. </w:t>
      </w:r>
      <w:r>
        <w:rPr>
          <w:sz w:val="20"/>
          <w:szCs w:val="20"/>
        </w:rPr>
        <w:t>16:33</w:t>
      </w:r>
    </w:p>
    <w:p w14:paraId="67B5281C" w14:textId="5F7152AA" w:rsidR="00CC31D2" w:rsidRPr="00CC31D2" w:rsidRDefault="009B111E" w:rsidP="00CC31D2">
      <w:pPr>
        <w:pStyle w:val="ListParagraph"/>
        <w:numPr>
          <w:ilvl w:val="0"/>
          <w:numId w:val="13"/>
        </w:numPr>
        <w:tabs>
          <w:tab w:val="left" w:pos="426"/>
          <w:tab w:val="left" w:pos="7371"/>
          <w:tab w:val="left" w:pos="7655"/>
        </w:tabs>
        <w:ind w:left="426" w:hanging="284"/>
        <w:rPr>
          <w:sz w:val="20"/>
          <w:szCs w:val="20"/>
          <w:lang w:val="en-MY"/>
        </w:rPr>
      </w:pPr>
      <w:r w:rsidRPr="009B111E">
        <w:rPr>
          <w:sz w:val="20"/>
          <w:szCs w:val="20"/>
        </w:rPr>
        <w:t xml:space="preserve">The Lord </w:t>
      </w:r>
      <w:r w:rsidRPr="009B111E">
        <w:rPr>
          <w:b/>
          <w:bCs/>
          <w:sz w:val="20"/>
          <w:szCs w:val="20"/>
        </w:rPr>
        <w:t>D</w:t>
      </w:r>
      <w:r w:rsidRPr="009B111E">
        <w:rPr>
          <w:sz w:val="20"/>
          <w:szCs w:val="20"/>
        </w:rPr>
        <w:t>ecides</w:t>
      </w:r>
      <w:r w:rsidR="00CC31D2">
        <w:rPr>
          <w:sz w:val="20"/>
          <w:szCs w:val="20"/>
        </w:rPr>
        <w:t xml:space="preserve"> – </w:t>
      </w:r>
      <w:r w:rsidR="00B62EF2">
        <w:rPr>
          <w:i/>
          <w:iCs/>
          <w:sz w:val="20"/>
          <w:szCs w:val="20"/>
          <w:lang w:val="en-MY"/>
        </w:rPr>
        <w:t>A</w:t>
      </w:r>
      <w:r w:rsidR="00B62EF2" w:rsidRPr="00B62EF2">
        <w:rPr>
          <w:i/>
          <w:iCs/>
          <w:sz w:val="20"/>
          <w:szCs w:val="20"/>
          <w:lang w:val="en-MY"/>
        </w:rPr>
        <w:t>ll have sinned, and come short of the glory of God</w:t>
      </w:r>
      <w:r w:rsidR="00B62EF2">
        <w:rPr>
          <w:i/>
          <w:iCs/>
          <w:sz w:val="20"/>
          <w:szCs w:val="20"/>
          <w:lang w:val="en-MY"/>
        </w:rPr>
        <w:t>.</w:t>
      </w:r>
      <w:r w:rsidR="00CC31D2">
        <w:rPr>
          <w:sz w:val="20"/>
          <w:szCs w:val="20"/>
          <w:lang w:val="en-MY"/>
        </w:rPr>
        <w:tab/>
      </w:r>
      <w:r w:rsidR="00CC31D2">
        <w:rPr>
          <w:sz w:val="20"/>
          <w:szCs w:val="20"/>
          <w:lang w:val="en-MY"/>
        </w:rPr>
        <w:tab/>
        <w:t>cf. Rom. 3:23</w:t>
      </w:r>
    </w:p>
    <w:p w14:paraId="218BDFDA" w14:textId="7589014E" w:rsidR="00B62EF2" w:rsidRDefault="009B111E" w:rsidP="00B62EF2">
      <w:pPr>
        <w:pStyle w:val="ListParagraph"/>
        <w:numPr>
          <w:ilvl w:val="0"/>
          <w:numId w:val="13"/>
        </w:numPr>
        <w:tabs>
          <w:tab w:val="left" w:pos="426"/>
          <w:tab w:val="left" w:pos="7371"/>
          <w:tab w:val="left" w:pos="7655"/>
        </w:tabs>
        <w:ind w:left="426" w:hanging="284"/>
        <w:rPr>
          <w:i/>
          <w:iCs/>
          <w:sz w:val="20"/>
          <w:szCs w:val="20"/>
          <w:lang w:val="en-MY"/>
        </w:rPr>
      </w:pPr>
      <w:r w:rsidRPr="00B62EF2">
        <w:rPr>
          <w:sz w:val="20"/>
          <w:szCs w:val="20"/>
        </w:rPr>
        <w:t xml:space="preserve">And the Lord </w:t>
      </w:r>
      <w:r w:rsidRPr="00B62EF2">
        <w:rPr>
          <w:b/>
          <w:bCs/>
          <w:sz w:val="20"/>
          <w:szCs w:val="20"/>
        </w:rPr>
        <w:t>D</w:t>
      </w:r>
      <w:r w:rsidRPr="00B62EF2">
        <w:rPr>
          <w:sz w:val="20"/>
          <w:szCs w:val="20"/>
        </w:rPr>
        <w:t>isposes</w:t>
      </w:r>
      <w:r w:rsidR="00B62EF2">
        <w:rPr>
          <w:sz w:val="20"/>
          <w:szCs w:val="20"/>
        </w:rPr>
        <w:t xml:space="preserve"> - </w:t>
      </w:r>
      <w:r w:rsidR="00B62EF2" w:rsidRPr="00B62EF2">
        <w:rPr>
          <w:i/>
          <w:iCs/>
          <w:sz w:val="20"/>
          <w:szCs w:val="20"/>
          <w:lang w:val="en-MY"/>
        </w:rPr>
        <w:t xml:space="preserve">the </w:t>
      </w:r>
      <w:r w:rsidR="00B62EF2" w:rsidRPr="00B62EF2">
        <w:rPr>
          <w:rFonts w:ascii="Tahoma" w:hAnsi="Tahoma" w:cs="Tahoma"/>
          <w:i/>
          <w:iCs/>
          <w:sz w:val="20"/>
          <w:szCs w:val="20"/>
          <w:lang w:val="en-MY"/>
        </w:rPr>
        <w:t>﻿</w:t>
      </w:r>
      <w:r w:rsidR="00B62EF2" w:rsidRPr="00B62EF2">
        <w:rPr>
          <w:i/>
          <w:iCs/>
          <w:sz w:val="20"/>
          <w:szCs w:val="20"/>
          <w:lang w:val="en-MY"/>
        </w:rPr>
        <w:t xml:space="preserve">wages of sin </w:t>
      </w:r>
      <w:proofErr w:type="gramStart"/>
      <w:r w:rsidR="00B62EF2" w:rsidRPr="00B62EF2">
        <w:rPr>
          <w:i/>
          <w:iCs/>
          <w:sz w:val="20"/>
          <w:szCs w:val="20"/>
          <w:lang w:val="en-MY"/>
        </w:rPr>
        <w:t>is</w:t>
      </w:r>
      <w:proofErr w:type="gramEnd"/>
      <w:r w:rsidR="00B62EF2" w:rsidRPr="00B62EF2">
        <w:rPr>
          <w:i/>
          <w:iCs/>
          <w:sz w:val="20"/>
          <w:szCs w:val="20"/>
          <w:lang w:val="en-MY"/>
        </w:rPr>
        <w:t xml:space="preserve"> </w:t>
      </w:r>
      <w:r w:rsidR="00B62EF2" w:rsidRPr="00B62EF2">
        <w:rPr>
          <w:rFonts w:ascii="Tahoma" w:hAnsi="Tahoma" w:cs="Tahoma"/>
          <w:i/>
          <w:iCs/>
          <w:sz w:val="20"/>
          <w:szCs w:val="20"/>
          <w:lang w:val="en-MY"/>
        </w:rPr>
        <w:t>﻿</w:t>
      </w:r>
      <w:r w:rsidR="00B62EF2" w:rsidRPr="00B62EF2">
        <w:rPr>
          <w:i/>
          <w:iCs/>
          <w:sz w:val="20"/>
          <w:szCs w:val="20"/>
          <w:lang w:val="en-MY"/>
        </w:rPr>
        <w:t xml:space="preserve">death; </w:t>
      </w:r>
      <w:r w:rsidR="00B62EF2">
        <w:rPr>
          <w:i/>
          <w:iCs/>
          <w:sz w:val="20"/>
          <w:szCs w:val="20"/>
          <w:lang w:val="en-MY"/>
        </w:rPr>
        <w:tab/>
      </w:r>
      <w:r w:rsidR="00B62EF2">
        <w:rPr>
          <w:i/>
          <w:iCs/>
          <w:sz w:val="20"/>
          <w:szCs w:val="20"/>
          <w:lang w:val="en-MY"/>
        </w:rPr>
        <w:tab/>
      </w:r>
      <w:r w:rsidR="00B62EF2" w:rsidRPr="00B62EF2">
        <w:rPr>
          <w:sz w:val="20"/>
          <w:szCs w:val="20"/>
          <w:lang w:val="en-MY"/>
        </w:rPr>
        <w:t>cf. Rom. 6:23</w:t>
      </w:r>
      <w:r w:rsidR="00B62EF2">
        <w:rPr>
          <w:sz w:val="20"/>
          <w:szCs w:val="20"/>
          <w:lang w:val="en-MY"/>
        </w:rPr>
        <w:t>a</w:t>
      </w:r>
    </w:p>
    <w:p w14:paraId="2533E7F8" w14:textId="34CD89A9" w:rsidR="00B62EF2" w:rsidRPr="00B62EF2" w:rsidRDefault="00B62EF2" w:rsidP="00B62EF2">
      <w:pPr>
        <w:pStyle w:val="ListParagraph"/>
        <w:numPr>
          <w:ilvl w:val="0"/>
          <w:numId w:val="13"/>
        </w:numPr>
        <w:tabs>
          <w:tab w:val="left" w:pos="426"/>
          <w:tab w:val="left" w:pos="7371"/>
          <w:tab w:val="left" w:pos="7655"/>
        </w:tabs>
        <w:ind w:left="426" w:hanging="284"/>
        <w:rPr>
          <w:i/>
          <w:iCs/>
          <w:sz w:val="20"/>
          <w:szCs w:val="20"/>
          <w:lang w:val="en-MY"/>
        </w:rPr>
      </w:pPr>
      <w:r>
        <w:rPr>
          <w:sz w:val="20"/>
          <w:szCs w:val="20"/>
          <w:lang w:val="en-MY"/>
        </w:rPr>
        <w:t xml:space="preserve">After </w:t>
      </w:r>
      <w:r w:rsidRPr="00B62EF2">
        <w:rPr>
          <w:b/>
          <w:bCs/>
          <w:sz w:val="20"/>
          <w:szCs w:val="20"/>
          <w:lang w:val="en-MY"/>
        </w:rPr>
        <w:t>D</w:t>
      </w:r>
      <w:r>
        <w:rPr>
          <w:sz w:val="20"/>
          <w:szCs w:val="20"/>
          <w:lang w:val="en-MY"/>
        </w:rPr>
        <w:t xml:space="preserve">eath, Judgment - </w:t>
      </w:r>
      <w:r w:rsidRPr="00B62EF2">
        <w:rPr>
          <w:i/>
          <w:iCs/>
          <w:sz w:val="20"/>
          <w:szCs w:val="20"/>
          <w:lang w:val="en-MY"/>
        </w:rPr>
        <w:t xml:space="preserve">And as it is appointed unto men </w:t>
      </w:r>
      <w:r w:rsidRPr="00B62EF2">
        <w:rPr>
          <w:rFonts w:ascii="Tahoma" w:hAnsi="Tahoma" w:cs="Tahoma"/>
          <w:i/>
          <w:iCs/>
          <w:sz w:val="20"/>
          <w:szCs w:val="20"/>
          <w:lang w:val="en-MY"/>
        </w:rPr>
        <w:t>﻿</w:t>
      </w:r>
      <w:r w:rsidRPr="00B62EF2">
        <w:rPr>
          <w:i/>
          <w:iCs/>
          <w:sz w:val="20"/>
          <w:szCs w:val="20"/>
          <w:lang w:val="en-MY"/>
        </w:rPr>
        <w:t xml:space="preserve">once to die, but </w:t>
      </w:r>
      <w:r w:rsidRPr="00B62EF2">
        <w:rPr>
          <w:rFonts w:ascii="Tahoma" w:hAnsi="Tahoma" w:cs="Tahoma"/>
          <w:i/>
          <w:iCs/>
          <w:sz w:val="20"/>
          <w:szCs w:val="20"/>
          <w:lang w:val="en-MY"/>
        </w:rPr>
        <w:t>﻿</w:t>
      </w:r>
      <w:r w:rsidRPr="00B62EF2">
        <w:rPr>
          <w:i/>
          <w:iCs/>
          <w:sz w:val="20"/>
          <w:szCs w:val="20"/>
          <w:lang w:val="en-MY"/>
        </w:rPr>
        <w:t>after this the judgment:</w:t>
      </w:r>
      <w:r>
        <w:rPr>
          <w:i/>
          <w:iCs/>
          <w:sz w:val="20"/>
          <w:szCs w:val="20"/>
          <w:lang w:val="en-MY"/>
        </w:rPr>
        <w:t xml:space="preserve"> </w:t>
      </w:r>
      <w:r w:rsidRPr="00B62EF2">
        <w:rPr>
          <w:sz w:val="20"/>
          <w:szCs w:val="20"/>
          <w:lang w:val="en-MY"/>
        </w:rPr>
        <w:t>Heb. 9:27</w:t>
      </w:r>
    </w:p>
    <w:p w14:paraId="5A55EA8F" w14:textId="3DA52BFE" w:rsidR="009B111E" w:rsidRPr="00F36C41" w:rsidRDefault="0046005E" w:rsidP="00F36C41">
      <w:pPr>
        <w:pStyle w:val="ListParagraph"/>
        <w:numPr>
          <w:ilvl w:val="0"/>
          <w:numId w:val="13"/>
        </w:numPr>
        <w:tabs>
          <w:tab w:val="left" w:pos="426"/>
          <w:tab w:val="left" w:pos="7371"/>
          <w:tab w:val="left" w:pos="7655"/>
        </w:tabs>
        <w:ind w:left="426" w:hanging="284"/>
        <w:rPr>
          <w:sz w:val="20"/>
          <w:szCs w:val="20"/>
        </w:rPr>
      </w:pPr>
      <w:r>
        <w:rPr>
          <w:sz w:val="20"/>
          <w:szCs w:val="20"/>
          <w:lang w:val="en-MY"/>
        </w:rPr>
        <w:t>Now</w:t>
      </w:r>
      <w:r w:rsidR="00F36C41" w:rsidRPr="00F36C41">
        <w:rPr>
          <w:sz w:val="20"/>
          <w:szCs w:val="20"/>
          <w:lang w:val="en-MY"/>
        </w:rPr>
        <w:t xml:space="preserve"> the</w:t>
      </w:r>
      <w:r w:rsidR="00F36C41">
        <w:rPr>
          <w:sz w:val="20"/>
          <w:szCs w:val="20"/>
          <w:lang w:val="en-MY"/>
        </w:rPr>
        <w:t xml:space="preserve">y </w:t>
      </w:r>
      <w:r w:rsidR="00F36C41" w:rsidRPr="00F36C41">
        <w:rPr>
          <w:sz w:val="20"/>
          <w:szCs w:val="20"/>
          <w:lang w:val="en-MY"/>
        </w:rPr>
        <w:t xml:space="preserve">can </w:t>
      </w:r>
      <w:r w:rsidR="00F36C41" w:rsidRPr="00F36C41">
        <w:rPr>
          <w:b/>
          <w:bCs/>
          <w:sz w:val="20"/>
          <w:szCs w:val="20"/>
          <w:lang w:val="en-MY"/>
        </w:rPr>
        <w:t>D</w:t>
      </w:r>
      <w:r w:rsidR="00F36C41" w:rsidRPr="00F36C41">
        <w:rPr>
          <w:sz w:val="20"/>
          <w:szCs w:val="20"/>
          <w:lang w:val="en-MY"/>
        </w:rPr>
        <w:t>e</w:t>
      </w:r>
      <w:r w:rsidR="00F36C41">
        <w:rPr>
          <w:sz w:val="20"/>
          <w:szCs w:val="20"/>
          <w:lang w:val="en-MY"/>
        </w:rPr>
        <w:t>termine</w:t>
      </w:r>
      <w:r w:rsidR="00F36C41" w:rsidRPr="00F36C41">
        <w:rPr>
          <w:sz w:val="20"/>
          <w:szCs w:val="20"/>
          <w:lang w:val="en-MY"/>
        </w:rPr>
        <w:t xml:space="preserve"> to choose </w:t>
      </w:r>
      <w:r w:rsidR="00B62EF2" w:rsidRPr="00F36C41">
        <w:rPr>
          <w:i/>
          <w:iCs/>
          <w:sz w:val="20"/>
          <w:szCs w:val="20"/>
        </w:rPr>
        <w:t xml:space="preserve">the gift of God </w:t>
      </w:r>
      <w:r w:rsidR="00F36C41" w:rsidRPr="00F36C41">
        <w:rPr>
          <w:sz w:val="20"/>
          <w:szCs w:val="20"/>
        </w:rPr>
        <w:t>[which]</w:t>
      </w:r>
      <w:r w:rsidR="00B62EF2" w:rsidRPr="00F36C41">
        <w:rPr>
          <w:i/>
          <w:iCs/>
          <w:sz w:val="20"/>
          <w:szCs w:val="20"/>
        </w:rPr>
        <w:t>is eternal life through Jesus Christ</w:t>
      </w:r>
      <w:r w:rsidR="00F36C41">
        <w:rPr>
          <w:i/>
          <w:iCs/>
          <w:sz w:val="20"/>
          <w:szCs w:val="20"/>
        </w:rPr>
        <w:t>.</w:t>
      </w:r>
      <w:r>
        <w:rPr>
          <w:i/>
          <w:iCs/>
          <w:sz w:val="20"/>
          <w:szCs w:val="20"/>
        </w:rPr>
        <w:t xml:space="preserve"> </w:t>
      </w:r>
      <w:r w:rsidR="00B62EF2" w:rsidRPr="00F36C41">
        <w:rPr>
          <w:sz w:val="20"/>
          <w:szCs w:val="20"/>
        </w:rPr>
        <w:t>Rom. 6:23</w:t>
      </w:r>
      <w:r>
        <w:rPr>
          <w:sz w:val="20"/>
          <w:szCs w:val="20"/>
        </w:rPr>
        <w:t>b</w:t>
      </w:r>
    </w:p>
    <w:p w14:paraId="2418B6CC" w14:textId="77777777" w:rsidR="009B111E" w:rsidRPr="00F36C41" w:rsidRDefault="009B111E" w:rsidP="009B111E">
      <w:pPr>
        <w:tabs>
          <w:tab w:val="left" w:pos="426"/>
          <w:tab w:val="left" w:pos="7371"/>
          <w:tab w:val="left" w:pos="7655"/>
        </w:tabs>
        <w:rPr>
          <w:sz w:val="16"/>
          <w:szCs w:val="16"/>
        </w:rPr>
      </w:pPr>
    </w:p>
    <w:p w14:paraId="39171539" w14:textId="297B4862" w:rsidR="00635D94" w:rsidRPr="00635D94" w:rsidRDefault="004746BC" w:rsidP="00635D94">
      <w:pPr>
        <w:pStyle w:val="ListParagraph"/>
        <w:numPr>
          <w:ilvl w:val="0"/>
          <w:numId w:val="15"/>
        </w:numPr>
        <w:tabs>
          <w:tab w:val="left" w:pos="142"/>
          <w:tab w:val="left" w:pos="7088"/>
          <w:tab w:val="left" w:pos="7371"/>
          <w:tab w:val="left" w:pos="7655"/>
        </w:tabs>
        <w:ind w:left="142" w:hanging="284"/>
        <w:rPr>
          <w:rFonts w:eastAsia="MS Mincho"/>
          <w:b/>
          <w:bCs/>
          <w:i/>
          <w:iCs/>
          <w:sz w:val="20"/>
          <w:szCs w:val="20"/>
        </w:rPr>
      </w:pPr>
      <w:bookmarkStart w:id="2" w:name="_Hlk187249067"/>
      <w:r w:rsidRPr="004746BC">
        <w:rPr>
          <w:rFonts w:eastAsia="MS Mincho"/>
          <w:b/>
          <w:bCs/>
          <w:smallCaps/>
          <w:sz w:val="20"/>
          <w:szCs w:val="20"/>
        </w:rPr>
        <w:t>Who Art</w:t>
      </w:r>
      <w:r>
        <w:rPr>
          <w:rFonts w:eastAsia="MS Mincho"/>
          <w:b/>
          <w:bCs/>
          <w:smallCaps/>
          <w:sz w:val="20"/>
          <w:szCs w:val="20"/>
        </w:rPr>
        <w:t xml:space="preserve"> </w:t>
      </w:r>
      <w:r w:rsidR="00635D94" w:rsidRPr="004746BC">
        <w:rPr>
          <w:rFonts w:eastAsia="MS Mincho"/>
          <w:b/>
          <w:bCs/>
          <w:i/>
          <w:iCs/>
          <w:smallCaps/>
          <w:sz w:val="20"/>
          <w:szCs w:val="20"/>
        </w:rPr>
        <w:t>Thou</w:t>
      </w:r>
      <w:r>
        <w:rPr>
          <w:rFonts w:eastAsia="MS Mincho"/>
          <w:b/>
          <w:bCs/>
          <w:i/>
          <w:iCs/>
          <w:smallCaps/>
          <w:sz w:val="20"/>
          <w:szCs w:val="20"/>
        </w:rPr>
        <w:t xml:space="preserve"> that</w:t>
      </w:r>
      <w:r w:rsidR="00635D94" w:rsidRPr="00635D94">
        <w:rPr>
          <w:rFonts w:eastAsia="MS Mincho"/>
          <w:b/>
          <w:bCs/>
          <w:i/>
          <w:iCs/>
          <w:smallCaps/>
          <w:sz w:val="20"/>
          <w:szCs w:val="20"/>
        </w:rPr>
        <w:t xml:space="preserve"> </w:t>
      </w:r>
      <w:proofErr w:type="spellStart"/>
      <w:r w:rsidR="00635D94" w:rsidRPr="00635D94">
        <w:rPr>
          <w:rFonts w:eastAsia="MS Mincho"/>
          <w:b/>
          <w:bCs/>
          <w:i/>
          <w:iCs/>
          <w:smallCaps/>
          <w:sz w:val="20"/>
          <w:szCs w:val="20"/>
        </w:rPr>
        <w:t>visitest</w:t>
      </w:r>
      <w:proofErr w:type="spellEnd"/>
      <w:r w:rsidR="00635D94" w:rsidRPr="00635D94">
        <w:rPr>
          <w:rFonts w:eastAsia="MS Mincho"/>
          <w:b/>
          <w:bCs/>
          <w:i/>
          <w:iCs/>
          <w:smallCaps/>
          <w:sz w:val="20"/>
          <w:szCs w:val="20"/>
        </w:rPr>
        <w:t xml:space="preserve"> him</w:t>
      </w:r>
      <w:bookmarkEnd w:id="2"/>
      <w:r>
        <w:rPr>
          <w:rFonts w:eastAsia="MS Mincho"/>
          <w:b/>
          <w:bCs/>
          <w:i/>
          <w:iCs/>
          <w:smallCaps/>
          <w:sz w:val="20"/>
          <w:szCs w:val="20"/>
        </w:rPr>
        <w:t>?</w:t>
      </w:r>
      <w:r w:rsidR="00635D94">
        <w:rPr>
          <w:rFonts w:eastAsia="MS Mincho"/>
          <w:b/>
          <w:bCs/>
          <w:sz w:val="20"/>
          <w:szCs w:val="20"/>
        </w:rPr>
        <w:tab/>
      </w:r>
      <w:r w:rsidR="00635D94">
        <w:rPr>
          <w:rFonts w:eastAsia="MS Mincho"/>
          <w:b/>
          <w:bCs/>
          <w:sz w:val="20"/>
          <w:szCs w:val="20"/>
        </w:rPr>
        <w:tab/>
      </w:r>
      <w:r w:rsidR="00635D94">
        <w:rPr>
          <w:rFonts w:eastAsia="MS Mincho"/>
          <w:b/>
          <w:bCs/>
          <w:sz w:val="20"/>
          <w:szCs w:val="20"/>
        </w:rPr>
        <w:tab/>
        <w:t>Psa. 8:4b</w:t>
      </w:r>
    </w:p>
    <w:p w14:paraId="463610E0" w14:textId="3ED94374" w:rsidR="009B111E" w:rsidRDefault="004104DB" w:rsidP="004104DB">
      <w:pPr>
        <w:pStyle w:val="ListParagraph"/>
        <w:numPr>
          <w:ilvl w:val="0"/>
          <w:numId w:val="16"/>
        </w:numPr>
        <w:tabs>
          <w:tab w:val="left" w:pos="7371"/>
          <w:tab w:val="left" w:pos="7655"/>
        </w:tabs>
        <w:ind w:left="284" w:hanging="284"/>
        <w:rPr>
          <w:sz w:val="20"/>
          <w:szCs w:val="20"/>
        </w:rPr>
      </w:pPr>
      <w:r>
        <w:rPr>
          <w:sz w:val="20"/>
          <w:szCs w:val="20"/>
        </w:rPr>
        <w:t xml:space="preserve">The </w:t>
      </w:r>
      <w:r w:rsidRPr="009E06CE">
        <w:rPr>
          <w:b/>
          <w:bCs/>
          <w:sz w:val="20"/>
          <w:szCs w:val="20"/>
        </w:rPr>
        <w:t>P</w:t>
      </w:r>
      <w:r>
        <w:rPr>
          <w:sz w:val="20"/>
          <w:szCs w:val="20"/>
        </w:rPr>
        <w:t>erson of</w:t>
      </w:r>
      <w:r w:rsidRPr="009E06CE">
        <w:rPr>
          <w:b/>
          <w:bCs/>
          <w:sz w:val="20"/>
          <w:szCs w:val="20"/>
        </w:rPr>
        <w:t xml:space="preserve"> </w:t>
      </w:r>
      <w:r w:rsidR="004746BC" w:rsidRPr="004746BC">
        <w:rPr>
          <w:b/>
          <w:bCs/>
          <w:i/>
          <w:iCs/>
          <w:smallCaps/>
          <w:sz w:val="20"/>
          <w:szCs w:val="20"/>
        </w:rPr>
        <w:t>Thou</w:t>
      </w:r>
      <w:r>
        <w:rPr>
          <w:sz w:val="20"/>
          <w:szCs w:val="20"/>
        </w:rPr>
        <w:t xml:space="preserve">– </w:t>
      </w:r>
      <w:r w:rsidR="009E06CE">
        <w:rPr>
          <w:sz w:val="20"/>
          <w:szCs w:val="20"/>
        </w:rPr>
        <w:t>He is God</w:t>
      </w:r>
      <w:r w:rsidR="004746BC">
        <w:rPr>
          <w:sz w:val="20"/>
          <w:szCs w:val="20"/>
        </w:rPr>
        <w:t>, the Son.</w:t>
      </w:r>
      <w:r w:rsidR="009E06CE">
        <w:rPr>
          <w:sz w:val="20"/>
          <w:szCs w:val="20"/>
        </w:rPr>
        <w:tab/>
      </w:r>
      <w:r w:rsidR="009E06CE">
        <w:rPr>
          <w:sz w:val="20"/>
          <w:szCs w:val="20"/>
        </w:rPr>
        <w:tab/>
        <w:t>Phil. 3:6</w:t>
      </w:r>
      <w:r w:rsidR="004746BC">
        <w:rPr>
          <w:sz w:val="20"/>
          <w:szCs w:val="20"/>
        </w:rPr>
        <w:t xml:space="preserve">, </w:t>
      </w:r>
      <w:r w:rsidR="004746BC" w:rsidRPr="00EA6B31">
        <w:rPr>
          <w:b/>
          <w:bCs/>
          <w:sz w:val="20"/>
          <w:szCs w:val="20"/>
        </w:rPr>
        <w:t>NIV</w:t>
      </w:r>
    </w:p>
    <w:p w14:paraId="633C26FA" w14:textId="376C6487" w:rsidR="004104DB" w:rsidRDefault="009E06CE" w:rsidP="009E06CE">
      <w:pPr>
        <w:tabs>
          <w:tab w:val="left" w:pos="284"/>
          <w:tab w:val="left" w:pos="7371"/>
          <w:tab w:val="left" w:pos="7655"/>
        </w:tabs>
        <w:ind w:right="-188"/>
        <w:rPr>
          <w:i/>
          <w:iCs/>
          <w:sz w:val="20"/>
          <w:szCs w:val="20"/>
        </w:rPr>
      </w:pPr>
      <w:r>
        <w:rPr>
          <w:i/>
          <w:iCs/>
          <w:sz w:val="20"/>
          <w:szCs w:val="20"/>
        </w:rPr>
        <w:tab/>
      </w:r>
      <w:r w:rsidR="004104DB" w:rsidRPr="009E06CE">
        <w:rPr>
          <w:i/>
          <w:iCs/>
          <w:sz w:val="20"/>
          <w:szCs w:val="20"/>
        </w:rPr>
        <w:t xml:space="preserve">Who, being </w:t>
      </w:r>
      <w:r w:rsidR="004104DB" w:rsidRPr="009E06CE">
        <w:rPr>
          <w:i/>
          <w:iCs/>
          <w:sz w:val="20"/>
          <w:szCs w:val="20"/>
          <w:u w:val="single"/>
        </w:rPr>
        <w:t>in very nature God</w:t>
      </w:r>
      <w:r w:rsidR="004104DB" w:rsidRPr="009E06CE">
        <w:rPr>
          <w:i/>
          <w:iCs/>
          <w:sz w:val="20"/>
          <w:szCs w:val="20"/>
        </w:rPr>
        <w:t xml:space="preserve">, did not consider equality with God something to be used to </w:t>
      </w:r>
      <w:r w:rsidR="004746BC">
        <w:rPr>
          <w:i/>
          <w:iCs/>
          <w:sz w:val="20"/>
          <w:szCs w:val="20"/>
        </w:rPr>
        <w:t>H</w:t>
      </w:r>
      <w:r w:rsidR="004104DB" w:rsidRPr="009E06CE">
        <w:rPr>
          <w:i/>
          <w:iCs/>
          <w:sz w:val="20"/>
          <w:szCs w:val="20"/>
        </w:rPr>
        <w:t>is own advantage</w:t>
      </w:r>
    </w:p>
    <w:p w14:paraId="60E87323" w14:textId="583CEFA9" w:rsidR="009E06CE" w:rsidRDefault="009E06CE" w:rsidP="009E06CE">
      <w:pPr>
        <w:tabs>
          <w:tab w:val="left" w:pos="284"/>
          <w:tab w:val="left" w:pos="7371"/>
          <w:tab w:val="left" w:pos="7655"/>
        </w:tabs>
        <w:ind w:right="-188"/>
        <w:rPr>
          <w:sz w:val="20"/>
          <w:szCs w:val="20"/>
        </w:rPr>
      </w:pPr>
      <w:r>
        <w:rPr>
          <w:i/>
          <w:iCs/>
          <w:sz w:val="20"/>
          <w:szCs w:val="20"/>
        </w:rPr>
        <w:tab/>
      </w:r>
      <w:r>
        <w:rPr>
          <w:sz w:val="20"/>
          <w:szCs w:val="20"/>
        </w:rPr>
        <w:t xml:space="preserve">Cf. </w:t>
      </w:r>
      <w:r w:rsidRPr="009E06CE">
        <w:rPr>
          <w:i/>
          <w:iCs/>
          <w:sz w:val="20"/>
          <w:szCs w:val="20"/>
        </w:rPr>
        <w:t xml:space="preserve">But about </w:t>
      </w:r>
      <w:r w:rsidRPr="009E06CE">
        <w:rPr>
          <w:i/>
          <w:iCs/>
          <w:sz w:val="20"/>
          <w:szCs w:val="20"/>
          <w:u w:val="single"/>
        </w:rPr>
        <w:t>the Son</w:t>
      </w:r>
      <w:r w:rsidRPr="009E06CE">
        <w:rPr>
          <w:i/>
          <w:iCs/>
          <w:sz w:val="20"/>
          <w:szCs w:val="20"/>
        </w:rPr>
        <w:t xml:space="preserve"> </w:t>
      </w:r>
      <w:r w:rsidR="0046005E">
        <w:rPr>
          <w:i/>
          <w:iCs/>
          <w:sz w:val="20"/>
          <w:szCs w:val="20"/>
        </w:rPr>
        <w:t>H</w:t>
      </w:r>
      <w:r w:rsidRPr="009E06CE">
        <w:rPr>
          <w:i/>
          <w:iCs/>
          <w:sz w:val="20"/>
          <w:szCs w:val="20"/>
        </w:rPr>
        <w:t xml:space="preserve">e says, “Your throne, </w:t>
      </w:r>
      <w:r w:rsidRPr="009E06CE">
        <w:rPr>
          <w:i/>
          <w:iCs/>
          <w:sz w:val="20"/>
          <w:szCs w:val="20"/>
          <w:u w:val="single"/>
        </w:rPr>
        <w:t>O God</w:t>
      </w:r>
      <w:r w:rsidRPr="009E06CE">
        <w:rPr>
          <w:i/>
          <w:iCs/>
          <w:sz w:val="20"/>
          <w:szCs w:val="20"/>
        </w:rPr>
        <w:t xml:space="preserve">, will last for ever and ever; </w:t>
      </w:r>
      <w:r>
        <w:rPr>
          <w:i/>
          <w:iCs/>
          <w:sz w:val="20"/>
          <w:szCs w:val="20"/>
        </w:rPr>
        <w:tab/>
      </w:r>
      <w:r>
        <w:rPr>
          <w:i/>
          <w:iCs/>
          <w:sz w:val="20"/>
          <w:szCs w:val="20"/>
        </w:rPr>
        <w:tab/>
      </w:r>
      <w:r>
        <w:rPr>
          <w:sz w:val="20"/>
          <w:szCs w:val="20"/>
        </w:rPr>
        <w:t>Heb. 1:8</w:t>
      </w:r>
    </w:p>
    <w:p w14:paraId="4981103F" w14:textId="77777777" w:rsidR="00D9279E" w:rsidRPr="009E06CE" w:rsidRDefault="00D9279E" w:rsidP="009E06CE">
      <w:pPr>
        <w:tabs>
          <w:tab w:val="left" w:pos="284"/>
          <w:tab w:val="left" w:pos="7371"/>
          <w:tab w:val="left" w:pos="7655"/>
        </w:tabs>
        <w:ind w:right="-188"/>
        <w:rPr>
          <w:sz w:val="20"/>
          <w:szCs w:val="20"/>
        </w:rPr>
      </w:pPr>
    </w:p>
    <w:p w14:paraId="2DDBE721" w14:textId="063DD12F" w:rsidR="009E06CE" w:rsidRPr="00EA6B31" w:rsidRDefault="009E06CE" w:rsidP="009E06CE">
      <w:pPr>
        <w:pStyle w:val="ListParagraph"/>
        <w:numPr>
          <w:ilvl w:val="0"/>
          <w:numId w:val="16"/>
        </w:numPr>
        <w:tabs>
          <w:tab w:val="left" w:pos="7371"/>
          <w:tab w:val="left" w:pos="7655"/>
        </w:tabs>
        <w:ind w:left="284" w:hanging="284"/>
        <w:rPr>
          <w:sz w:val="20"/>
          <w:szCs w:val="20"/>
        </w:rPr>
      </w:pPr>
      <w:r>
        <w:rPr>
          <w:sz w:val="20"/>
          <w:szCs w:val="20"/>
        </w:rPr>
        <w:t xml:space="preserve">The </w:t>
      </w:r>
      <w:r w:rsidRPr="009E06CE">
        <w:rPr>
          <w:b/>
          <w:bCs/>
          <w:sz w:val="20"/>
          <w:szCs w:val="20"/>
        </w:rPr>
        <w:t>P</w:t>
      </w:r>
      <w:r>
        <w:rPr>
          <w:sz w:val="20"/>
          <w:szCs w:val="20"/>
        </w:rPr>
        <w:t xml:space="preserve">urpose of the Son </w:t>
      </w:r>
      <w:r w:rsidR="00EA6B31">
        <w:rPr>
          <w:sz w:val="20"/>
          <w:szCs w:val="20"/>
        </w:rPr>
        <w:t>o</w:t>
      </w:r>
      <w:r>
        <w:rPr>
          <w:sz w:val="20"/>
          <w:szCs w:val="20"/>
        </w:rPr>
        <w:t xml:space="preserve">f </w:t>
      </w:r>
      <w:r w:rsidR="00EA6B31">
        <w:rPr>
          <w:sz w:val="20"/>
          <w:szCs w:val="20"/>
        </w:rPr>
        <w:t>God</w:t>
      </w:r>
      <w:r>
        <w:rPr>
          <w:sz w:val="20"/>
          <w:szCs w:val="20"/>
        </w:rPr>
        <w:t xml:space="preserve"> visit</w:t>
      </w:r>
      <w:r w:rsidR="00EA6B31">
        <w:rPr>
          <w:sz w:val="20"/>
          <w:szCs w:val="20"/>
        </w:rPr>
        <w:t>ing</w:t>
      </w:r>
      <w:r>
        <w:rPr>
          <w:sz w:val="20"/>
          <w:szCs w:val="20"/>
        </w:rPr>
        <w:t xml:space="preserve"> </w:t>
      </w:r>
      <w:r w:rsidR="00EA6B31">
        <w:rPr>
          <w:sz w:val="20"/>
          <w:szCs w:val="20"/>
        </w:rPr>
        <w:t xml:space="preserve">the Son of </w:t>
      </w:r>
      <w:r>
        <w:rPr>
          <w:sz w:val="20"/>
          <w:szCs w:val="20"/>
        </w:rPr>
        <w:t xml:space="preserve">Man – </w:t>
      </w:r>
      <w:r w:rsidR="00EA6B31" w:rsidRPr="00EA6B31">
        <w:rPr>
          <w:b/>
          <w:bCs/>
          <w:i/>
          <w:iCs/>
          <w:sz w:val="20"/>
          <w:szCs w:val="20"/>
        </w:rPr>
        <w:t>the son of man</w:t>
      </w:r>
      <w:r w:rsidR="00EA6B31" w:rsidRPr="00EA6B31">
        <w:rPr>
          <w:i/>
          <w:iCs/>
          <w:sz w:val="20"/>
          <w:szCs w:val="20"/>
        </w:rPr>
        <w:t xml:space="preserve">, that Thou </w:t>
      </w:r>
      <w:proofErr w:type="spellStart"/>
      <w:r w:rsidR="00EA6B31" w:rsidRPr="00EA6B31">
        <w:rPr>
          <w:i/>
          <w:iCs/>
          <w:sz w:val="20"/>
          <w:szCs w:val="20"/>
        </w:rPr>
        <w:t>visitest</w:t>
      </w:r>
      <w:proofErr w:type="spellEnd"/>
      <w:r w:rsidR="00EA6B31" w:rsidRPr="00EA6B31">
        <w:rPr>
          <w:i/>
          <w:iCs/>
          <w:sz w:val="20"/>
          <w:szCs w:val="20"/>
        </w:rPr>
        <w:t xml:space="preserve"> him? </w:t>
      </w:r>
      <w:r w:rsidR="00EA6B31" w:rsidRPr="00EA6B31">
        <w:rPr>
          <w:sz w:val="20"/>
          <w:szCs w:val="20"/>
        </w:rPr>
        <w:t>Psa. 8:4b</w:t>
      </w:r>
    </w:p>
    <w:p w14:paraId="691982E4" w14:textId="5A27FD90" w:rsidR="0021390D" w:rsidRDefault="0021390D" w:rsidP="0021390D">
      <w:pPr>
        <w:tabs>
          <w:tab w:val="left" w:pos="284"/>
          <w:tab w:val="left" w:pos="7371"/>
          <w:tab w:val="left" w:pos="7655"/>
        </w:tabs>
        <w:ind w:left="284"/>
        <w:rPr>
          <w:i/>
          <w:iCs/>
          <w:sz w:val="20"/>
          <w:szCs w:val="20"/>
        </w:rPr>
      </w:pPr>
      <w:r>
        <w:rPr>
          <w:sz w:val="20"/>
          <w:szCs w:val="20"/>
        </w:rPr>
        <w:t xml:space="preserve">Cf.  </w:t>
      </w:r>
      <w:r>
        <w:rPr>
          <w:i/>
          <w:iCs/>
          <w:sz w:val="20"/>
          <w:szCs w:val="20"/>
        </w:rPr>
        <w:t>H</w:t>
      </w:r>
      <w:r w:rsidRPr="0021390D">
        <w:rPr>
          <w:i/>
          <w:iCs/>
          <w:sz w:val="20"/>
          <w:szCs w:val="20"/>
        </w:rPr>
        <w:t xml:space="preserve">e made </w:t>
      </w:r>
      <w:r>
        <w:rPr>
          <w:i/>
          <w:iCs/>
          <w:sz w:val="20"/>
          <w:szCs w:val="20"/>
        </w:rPr>
        <w:t>H</w:t>
      </w:r>
      <w:r w:rsidRPr="0021390D">
        <w:rPr>
          <w:i/>
          <w:iCs/>
          <w:sz w:val="20"/>
          <w:szCs w:val="20"/>
        </w:rPr>
        <w:t xml:space="preserve">imself nothing by taking the very nature of a servant, being made in </w:t>
      </w:r>
      <w:r w:rsidR="00EA6B31">
        <w:rPr>
          <w:i/>
          <w:iCs/>
          <w:sz w:val="20"/>
          <w:szCs w:val="20"/>
        </w:rPr>
        <w:t>H</w:t>
      </w:r>
      <w:r w:rsidRPr="0021390D">
        <w:rPr>
          <w:i/>
          <w:iCs/>
          <w:sz w:val="20"/>
          <w:szCs w:val="20"/>
        </w:rPr>
        <w:t xml:space="preserve">uman likeness. </w:t>
      </w:r>
    </w:p>
    <w:p w14:paraId="00D49480" w14:textId="4D8103E4" w:rsidR="0021390D" w:rsidRDefault="0021390D" w:rsidP="0046005E">
      <w:pPr>
        <w:tabs>
          <w:tab w:val="left" w:pos="284"/>
          <w:tab w:val="left" w:pos="567"/>
          <w:tab w:val="left" w:pos="7371"/>
          <w:tab w:val="left" w:pos="7655"/>
        </w:tabs>
        <w:rPr>
          <w:sz w:val="20"/>
          <w:szCs w:val="20"/>
        </w:rPr>
      </w:pPr>
      <w:r>
        <w:rPr>
          <w:i/>
          <w:iCs/>
          <w:sz w:val="20"/>
          <w:szCs w:val="20"/>
        </w:rPr>
        <w:tab/>
      </w:r>
      <w:r w:rsidR="0046005E">
        <w:rPr>
          <w:i/>
          <w:iCs/>
          <w:sz w:val="20"/>
          <w:szCs w:val="20"/>
        </w:rPr>
        <w:tab/>
      </w:r>
      <w:r w:rsidRPr="0021390D">
        <w:rPr>
          <w:i/>
          <w:iCs/>
          <w:sz w:val="20"/>
          <w:szCs w:val="20"/>
        </w:rPr>
        <w:t xml:space="preserve">And being found in appearance as </w:t>
      </w:r>
      <w:r w:rsidRPr="00CC31D2">
        <w:rPr>
          <w:b/>
          <w:bCs/>
          <w:i/>
          <w:iCs/>
          <w:sz w:val="20"/>
          <w:szCs w:val="20"/>
        </w:rPr>
        <w:t xml:space="preserve">a </w:t>
      </w:r>
      <w:r w:rsidR="00CC31D2">
        <w:rPr>
          <w:b/>
          <w:bCs/>
          <w:i/>
          <w:iCs/>
          <w:sz w:val="20"/>
          <w:szCs w:val="20"/>
        </w:rPr>
        <w:t>M</w:t>
      </w:r>
      <w:r w:rsidRPr="00CC31D2">
        <w:rPr>
          <w:b/>
          <w:bCs/>
          <w:i/>
          <w:iCs/>
          <w:sz w:val="20"/>
          <w:szCs w:val="20"/>
        </w:rPr>
        <w:t>an</w:t>
      </w:r>
      <w:r w:rsidRPr="0021390D">
        <w:rPr>
          <w:i/>
          <w:iCs/>
          <w:sz w:val="20"/>
          <w:szCs w:val="20"/>
        </w:rPr>
        <w:t xml:space="preserve">, </w:t>
      </w:r>
      <w:r w:rsidR="00EA6B31">
        <w:rPr>
          <w:i/>
          <w:iCs/>
          <w:sz w:val="20"/>
          <w:szCs w:val="20"/>
        </w:rPr>
        <w:t>H</w:t>
      </w:r>
      <w:r w:rsidRPr="0021390D">
        <w:rPr>
          <w:i/>
          <w:iCs/>
          <w:sz w:val="20"/>
          <w:szCs w:val="20"/>
        </w:rPr>
        <w:t xml:space="preserve">e </w:t>
      </w:r>
      <w:r w:rsidR="00EA6B31">
        <w:rPr>
          <w:i/>
          <w:iCs/>
          <w:sz w:val="20"/>
          <w:szCs w:val="20"/>
        </w:rPr>
        <w:t>H</w:t>
      </w:r>
      <w:r w:rsidRPr="0021390D">
        <w:rPr>
          <w:i/>
          <w:iCs/>
          <w:sz w:val="20"/>
          <w:szCs w:val="20"/>
        </w:rPr>
        <w:t xml:space="preserve">umbled </w:t>
      </w:r>
      <w:r w:rsidR="00EA6B31">
        <w:rPr>
          <w:i/>
          <w:iCs/>
          <w:sz w:val="20"/>
          <w:szCs w:val="20"/>
        </w:rPr>
        <w:t>H</w:t>
      </w:r>
      <w:r w:rsidRPr="0021390D">
        <w:rPr>
          <w:i/>
          <w:iCs/>
          <w:sz w:val="20"/>
          <w:szCs w:val="20"/>
        </w:rPr>
        <w:t>imself</w:t>
      </w:r>
      <w:r w:rsidR="00CC31D2">
        <w:rPr>
          <w:i/>
          <w:iCs/>
          <w:sz w:val="20"/>
          <w:szCs w:val="20"/>
        </w:rPr>
        <w:t>…</w:t>
      </w:r>
      <w:r>
        <w:rPr>
          <w:i/>
          <w:iCs/>
          <w:sz w:val="20"/>
          <w:szCs w:val="20"/>
        </w:rPr>
        <w:tab/>
      </w:r>
      <w:r>
        <w:rPr>
          <w:i/>
          <w:iCs/>
          <w:sz w:val="20"/>
          <w:szCs w:val="20"/>
        </w:rPr>
        <w:tab/>
      </w:r>
      <w:r>
        <w:rPr>
          <w:sz w:val="20"/>
          <w:szCs w:val="20"/>
        </w:rPr>
        <w:t>Phil. 3:7, 8a</w:t>
      </w:r>
    </w:p>
    <w:p w14:paraId="3317E413" w14:textId="77777777" w:rsidR="00D9279E" w:rsidRDefault="00D9279E" w:rsidP="0021390D">
      <w:pPr>
        <w:tabs>
          <w:tab w:val="left" w:pos="284"/>
          <w:tab w:val="left" w:pos="7371"/>
          <w:tab w:val="left" w:pos="7655"/>
        </w:tabs>
        <w:rPr>
          <w:sz w:val="20"/>
          <w:szCs w:val="20"/>
        </w:rPr>
      </w:pPr>
    </w:p>
    <w:p w14:paraId="21F471F9" w14:textId="454CFA46" w:rsidR="00D9279E" w:rsidRPr="00D9279E" w:rsidRDefault="0021390D" w:rsidP="00D9279E">
      <w:pPr>
        <w:pStyle w:val="ListParagraph"/>
        <w:numPr>
          <w:ilvl w:val="0"/>
          <w:numId w:val="16"/>
        </w:numPr>
        <w:tabs>
          <w:tab w:val="left" w:pos="284"/>
          <w:tab w:val="left" w:pos="7371"/>
          <w:tab w:val="left" w:pos="7655"/>
          <w:tab w:val="left" w:pos="8080"/>
        </w:tabs>
        <w:ind w:left="284" w:hanging="284"/>
        <w:rPr>
          <w:i/>
          <w:iCs/>
          <w:sz w:val="20"/>
          <w:szCs w:val="20"/>
        </w:rPr>
      </w:pPr>
      <w:r w:rsidRPr="00CC31D2">
        <w:rPr>
          <w:sz w:val="20"/>
          <w:szCs w:val="20"/>
        </w:rPr>
        <w:t xml:space="preserve">The </w:t>
      </w:r>
      <w:r w:rsidRPr="00CC31D2">
        <w:rPr>
          <w:b/>
          <w:bCs/>
          <w:sz w:val="20"/>
          <w:szCs w:val="20"/>
        </w:rPr>
        <w:t>P</w:t>
      </w:r>
      <w:r w:rsidRPr="00CC31D2">
        <w:rPr>
          <w:sz w:val="20"/>
          <w:szCs w:val="20"/>
        </w:rPr>
        <w:t xml:space="preserve">ropitiation of the Son of </w:t>
      </w:r>
      <w:r w:rsidR="00EA6B31" w:rsidRPr="00CC31D2">
        <w:rPr>
          <w:sz w:val="20"/>
          <w:szCs w:val="20"/>
        </w:rPr>
        <w:t>God</w:t>
      </w:r>
      <w:r w:rsidRPr="00CC31D2">
        <w:rPr>
          <w:sz w:val="20"/>
          <w:szCs w:val="20"/>
        </w:rPr>
        <w:t xml:space="preserve"> for </w:t>
      </w:r>
      <w:r w:rsidR="0046005E">
        <w:rPr>
          <w:sz w:val="20"/>
          <w:szCs w:val="20"/>
        </w:rPr>
        <w:t xml:space="preserve">the </w:t>
      </w:r>
      <w:r w:rsidR="006B3590" w:rsidRPr="00CC31D2">
        <w:rPr>
          <w:sz w:val="20"/>
          <w:szCs w:val="20"/>
        </w:rPr>
        <w:t xml:space="preserve">Son of </w:t>
      </w:r>
      <w:r w:rsidRPr="00CC31D2">
        <w:rPr>
          <w:sz w:val="20"/>
          <w:szCs w:val="20"/>
        </w:rPr>
        <w:t>Man’s Sin:</w:t>
      </w:r>
      <w:r w:rsidR="00CC31D2" w:rsidRPr="00CC31D2">
        <w:rPr>
          <w:sz w:val="20"/>
          <w:szCs w:val="20"/>
        </w:rPr>
        <w:t xml:space="preserve"> </w:t>
      </w:r>
      <w:r w:rsidR="00CC31D2">
        <w:rPr>
          <w:sz w:val="20"/>
          <w:szCs w:val="20"/>
        </w:rPr>
        <w:tab/>
      </w:r>
      <w:r w:rsidR="00CC31D2">
        <w:rPr>
          <w:sz w:val="20"/>
          <w:szCs w:val="20"/>
        </w:rPr>
        <w:tab/>
      </w:r>
      <w:r w:rsidR="00CC31D2">
        <w:rPr>
          <w:sz w:val="20"/>
          <w:szCs w:val="20"/>
        </w:rPr>
        <w:tab/>
      </w:r>
      <w:r w:rsidR="00CC31D2" w:rsidRPr="00CC31D2">
        <w:rPr>
          <w:sz w:val="20"/>
          <w:szCs w:val="20"/>
        </w:rPr>
        <w:t>3:8b</w:t>
      </w:r>
    </w:p>
    <w:p w14:paraId="3162D398" w14:textId="77777777" w:rsidR="00D9279E" w:rsidRDefault="00CC31D2" w:rsidP="00CC31D2">
      <w:pPr>
        <w:pStyle w:val="ListParagraph"/>
        <w:tabs>
          <w:tab w:val="left" w:pos="284"/>
          <w:tab w:val="left" w:pos="7371"/>
          <w:tab w:val="left" w:pos="7655"/>
          <w:tab w:val="left" w:pos="8080"/>
        </w:tabs>
        <w:ind w:left="284"/>
        <w:rPr>
          <w:i/>
          <w:iCs/>
          <w:sz w:val="20"/>
          <w:szCs w:val="20"/>
        </w:rPr>
      </w:pPr>
      <w:r>
        <w:rPr>
          <w:i/>
          <w:iCs/>
          <w:sz w:val="20"/>
          <w:szCs w:val="20"/>
        </w:rPr>
        <w:t>…</w:t>
      </w:r>
      <w:r w:rsidR="0021390D" w:rsidRPr="00CC31D2">
        <w:rPr>
          <w:i/>
          <w:iCs/>
          <w:sz w:val="20"/>
          <w:szCs w:val="20"/>
        </w:rPr>
        <w:t>by becoming obedient to death— even death on a cross</w:t>
      </w:r>
      <w:r w:rsidRPr="00CC31D2">
        <w:rPr>
          <w:i/>
          <w:iCs/>
          <w:sz w:val="20"/>
          <w:szCs w:val="20"/>
        </w:rPr>
        <w:t>.</w:t>
      </w:r>
      <w:r w:rsidRPr="00CC31D2">
        <w:rPr>
          <w:i/>
          <w:iCs/>
          <w:sz w:val="20"/>
          <w:szCs w:val="20"/>
        </w:rPr>
        <w:tab/>
      </w:r>
    </w:p>
    <w:p w14:paraId="0C08DFF3" w14:textId="53099340" w:rsidR="0021390D" w:rsidRPr="00CC31D2" w:rsidRDefault="00CC31D2" w:rsidP="00CC31D2">
      <w:pPr>
        <w:pStyle w:val="ListParagraph"/>
        <w:tabs>
          <w:tab w:val="left" w:pos="284"/>
          <w:tab w:val="left" w:pos="7371"/>
          <w:tab w:val="left" w:pos="7655"/>
          <w:tab w:val="left" w:pos="8080"/>
        </w:tabs>
        <w:ind w:left="284"/>
        <w:rPr>
          <w:i/>
          <w:iCs/>
          <w:sz w:val="20"/>
          <w:szCs w:val="20"/>
        </w:rPr>
      </w:pPr>
      <w:r w:rsidRPr="00CC31D2">
        <w:rPr>
          <w:i/>
          <w:iCs/>
          <w:sz w:val="20"/>
          <w:szCs w:val="20"/>
        </w:rPr>
        <w:tab/>
      </w:r>
      <w:r w:rsidRPr="00CC31D2">
        <w:rPr>
          <w:i/>
          <w:iCs/>
          <w:sz w:val="20"/>
          <w:szCs w:val="20"/>
        </w:rPr>
        <w:tab/>
      </w:r>
    </w:p>
    <w:p w14:paraId="4C5D91E2" w14:textId="1DA7E563" w:rsidR="0021390D" w:rsidRDefault="00EA6B31" w:rsidP="0021390D">
      <w:pPr>
        <w:pStyle w:val="ListParagraph"/>
        <w:numPr>
          <w:ilvl w:val="0"/>
          <w:numId w:val="16"/>
        </w:numPr>
        <w:tabs>
          <w:tab w:val="left" w:pos="284"/>
          <w:tab w:val="left" w:pos="7371"/>
          <w:tab w:val="left" w:pos="7655"/>
        </w:tabs>
        <w:ind w:left="284" w:hanging="284"/>
        <w:rPr>
          <w:i/>
          <w:iCs/>
          <w:sz w:val="20"/>
          <w:szCs w:val="20"/>
        </w:rPr>
      </w:pPr>
      <w:r>
        <w:rPr>
          <w:sz w:val="20"/>
          <w:szCs w:val="20"/>
        </w:rPr>
        <w:t xml:space="preserve">God’s </w:t>
      </w:r>
      <w:r w:rsidR="0021390D" w:rsidRPr="00EA6B31">
        <w:rPr>
          <w:b/>
          <w:bCs/>
          <w:sz w:val="20"/>
          <w:szCs w:val="20"/>
        </w:rPr>
        <w:t>P</w:t>
      </w:r>
      <w:r w:rsidR="0021390D" w:rsidRPr="0021390D">
        <w:rPr>
          <w:sz w:val="20"/>
          <w:szCs w:val="20"/>
        </w:rPr>
        <w:t xml:space="preserve">roclamation of </w:t>
      </w:r>
      <w:r>
        <w:rPr>
          <w:sz w:val="20"/>
          <w:szCs w:val="20"/>
        </w:rPr>
        <w:t xml:space="preserve">His </w:t>
      </w:r>
      <w:r w:rsidR="0021390D" w:rsidRPr="0021390D">
        <w:rPr>
          <w:sz w:val="20"/>
          <w:szCs w:val="20"/>
        </w:rPr>
        <w:t xml:space="preserve">Son – </w:t>
      </w:r>
      <w:r w:rsidR="0021390D" w:rsidRPr="0021390D">
        <w:rPr>
          <w:i/>
          <w:iCs/>
          <w:sz w:val="20"/>
          <w:szCs w:val="20"/>
        </w:rPr>
        <w:t xml:space="preserve">Therefore God exalted </w:t>
      </w:r>
      <w:r>
        <w:rPr>
          <w:i/>
          <w:iCs/>
          <w:sz w:val="20"/>
          <w:szCs w:val="20"/>
        </w:rPr>
        <w:t>H</w:t>
      </w:r>
      <w:r w:rsidR="0021390D" w:rsidRPr="0021390D">
        <w:rPr>
          <w:i/>
          <w:iCs/>
          <w:sz w:val="20"/>
          <w:szCs w:val="20"/>
        </w:rPr>
        <w:t xml:space="preserve">im to the highest place and gave </w:t>
      </w:r>
      <w:r>
        <w:rPr>
          <w:i/>
          <w:iCs/>
          <w:sz w:val="20"/>
          <w:szCs w:val="20"/>
        </w:rPr>
        <w:t>H</w:t>
      </w:r>
      <w:r w:rsidR="0021390D" w:rsidRPr="0021390D">
        <w:rPr>
          <w:i/>
          <w:iCs/>
          <w:sz w:val="20"/>
          <w:szCs w:val="20"/>
        </w:rPr>
        <w:t>im the name that is above every name,</w:t>
      </w:r>
      <w:r w:rsidR="006B3590">
        <w:rPr>
          <w:i/>
          <w:iCs/>
          <w:sz w:val="20"/>
          <w:szCs w:val="20"/>
        </w:rPr>
        <w:t xml:space="preserve"> </w:t>
      </w:r>
      <w:r w:rsidR="0021390D" w:rsidRPr="0021390D">
        <w:rPr>
          <w:i/>
          <w:iCs/>
          <w:sz w:val="20"/>
          <w:szCs w:val="20"/>
        </w:rPr>
        <w:t>that at the name of Jesus every knee should bow, in heaven and on earth and under the earth, and every tongue acknowledge that Jesus Christ is Lord, to the glory of God the Father</w:t>
      </w:r>
    </w:p>
    <w:p w14:paraId="31F72287" w14:textId="77777777" w:rsidR="00F36C41" w:rsidRDefault="00F36C41" w:rsidP="00CC31D2">
      <w:pPr>
        <w:pStyle w:val="ListParagraph"/>
        <w:tabs>
          <w:tab w:val="left" w:pos="284"/>
          <w:tab w:val="left" w:pos="7371"/>
          <w:tab w:val="left" w:pos="7655"/>
        </w:tabs>
        <w:ind w:left="284"/>
        <w:rPr>
          <w:b/>
          <w:bCs/>
          <w:color w:val="FF0000"/>
          <w:sz w:val="20"/>
          <w:szCs w:val="20"/>
        </w:rPr>
      </w:pPr>
    </w:p>
    <w:p w14:paraId="42A50C5B" w14:textId="77777777" w:rsidR="00CA2193" w:rsidRDefault="009B111E" w:rsidP="00CC31D2">
      <w:pPr>
        <w:pStyle w:val="ListParagraph"/>
        <w:tabs>
          <w:tab w:val="left" w:pos="284"/>
          <w:tab w:val="left" w:pos="7371"/>
          <w:tab w:val="left" w:pos="7655"/>
        </w:tabs>
        <w:ind w:left="284"/>
        <w:rPr>
          <w:b/>
          <w:bCs/>
          <w:color w:val="0000FF"/>
          <w:sz w:val="20"/>
          <w:szCs w:val="20"/>
        </w:rPr>
      </w:pPr>
      <w:r w:rsidRPr="0021390D">
        <w:rPr>
          <w:b/>
          <w:bCs/>
          <w:color w:val="FF0000"/>
          <w:sz w:val="20"/>
          <w:szCs w:val="20"/>
        </w:rPr>
        <w:t>Points To Ponder</w:t>
      </w:r>
      <w:r w:rsidR="006B3590">
        <w:rPr>
          <w:b/>
          <w:bCs/>
          <w:color w:val="FF0000"/>
          <w:sz w:val="20"/>
          <w:szCs w:val="20"/>
        </w:rPr>
        <w:t xml:space="preserve">: </w:t>
      </w:r>
      <w:r w:rsidR="006B3590" w:rsidRPr="00D9279E">
        <w:rPr>
          <w:color w:val="0000FF"/>
          <w:sz w:val="20"/>
          <w:szCs w:val="20"/>
        </w:rPr>
        <w:t xml:space="preserve">The </w:t>
      </w:r>
      <w:r w:rsidR="006B3590" w:rsidRPr="00D9279E">
        <w:rPr>
          <w:b/>
          <w:bCs/>
          <w:color w:val="0000FF"/>
          <w:sz w:val="20"/>
          <w:szCs w:val="20"/>
        </w:rPr>
        <w:t>Son of God</w:t>
      </w:r>
      <w:r w:rsidR="006B3590" w:rsidRPr="00D9279E">
        <w:rPr>
          <w:color w:val="0000FF"/>
          <w:sz w:val="20"/>
          <w:szCs w:val="20"/>
        </w:rPr>
        <w:t xml:space="preserve"> became </w:t>
      </w:r>
      <w:r w:rsidR="006B3590" w:rsidRPr="00D9279E">
        <w:rPr>
          <w:b/>
          <w:bCs/>
          <w:color w:val="0000FF"/>
          <w:sz w:val="20"/>
          <w:szCs w:val="20"/>
        </w:rPr>
        <w:t>the Son of Man</w:t>
      </w:r>
      <w:r w:rsidR="006B3590" w:rsidRPr="00D9279E">
        <w:rPr>
          <w:color w:val="0000FF"/>
          <w:sz w:val="20"/>
          <w:szCs w:val="20"/>
        </w:rPr>
        <w:t xml:space="preserve"> that </w:t>
      </w:r>
      <w:r w:rsidR="006B3590" w:rsidRPr="00D9279E">
        <w:rPr>
          <w:b/>
          <w:bCs/>
          <w:color w:val="0000FF"/>
          <w:sz w:val="20"/>
          <w:szCs w:val="20"/>
        </w:rPr>
        <w:t>the Sons of Man</w:t>
      </w:r>
      <w:r w:rsidR="006B3590" w:rsidRPr="00D9279E">
        <w:rPr>
          <w:color w:val="0000FF"/>
          <w:sz w:val="20"/>
          <w:szCs w:val="20"/>
        </w:rPr>
        <w:t xml:space="preserve"> can become </w:t>
      </w:r>
      <w:r w:rsidR="006B3590" w:rsidRPr="00D9279E">
        <w:rPr>
          <w:b/>
          <w:bCs/>
          <w:color w:val="0000FF"/>
          <w:sz w:val="20"/>
          <w:szCs w:val="20"/>
        </w:rPr>
        <w:t xml:space="preserve">the Children of God </w:t>
      </w:r>
      <w:r w:rsidR="006B3590" w:rsidRPr="006B3590">
        <w:rPr>
          <w:i/>
          <w:iCs/>
          <w:color w:val="0000FF"/>
          <w:sz w:val="20"/>
          <w:szCs w:val="20"/>
        </w:rPr>
        <w:t>–</w:t>
      </w:r>
      <w:r w:rsidR="006B3590" w:rsidRPr="006B3590">
        <w:rPr>
          <w:b/>
          <w:bCs/>
          <w:color w:val="0000FF"/>
          <w:sz w:val="20"/>
          <w:szCs w:val="20"/>
        </w:rPr>
        <w:t xml:space="preserve"> </w:t>
      </w:r>
      <w:r w:rsidR="006B3590" w:rsidRPr="006B3590">
        <w:rPr>
          <w:i/>
          <w:iCs/>
          <w:color w:val="0000FF"/>
          <w:sz w:val="20"/>
          <w:szCs w:val="20"/>
        </w:rPr>
        <w:t xml:space="preserve">See what great love the Father has lavished on us, that we should be called </w:t>
      </w:r>
      <w:r w:rsidR="006B3590" w:rsidRPr="006B3590">
        <w:rPr>
          <w:b/>
          <w:bCs/>
          <w:i/>
          <w:iCs/>
          <w:color w:val="0000FF"/>
          <w:sz w:val="20"/>
          <w:szCs w:val="20"/>
        </w:rPr>
        <w:t>children of God</w:t>
      </w:r>
      <w:r w:rsidR="006B3590" w:rsidRPr="006B3590">
        <w:rPr>
          <w:i/>
          <w:iCs/>
          <w:color w:val="0000FF"/>
          <w:sz w:val="20"/>
          <w:szCs w:val="20"/>
        </w:rPr>
        <w:t xml:space="preserve">! And that is what we are! The reason the world does not know us is that it did not know </w:t>
      </w:r>
      <w:r w:rsidR="006B3590">
        <w:rPr>
          <w:i/>
          <w:iCs/>
          <w:color w:val="0000FF"/>
          <w:sz w:val="20"/>
          <w:szCs w:val="20"/>
        </w:rPr>
        <w:t>H</w:t>
      </w:r>
      <w:r w:rsidR="006B3590" w:rsidRPr="006B3590">
        <w:rPr>
          <w:i/>
          <w:iCs/>
          <w:color w:val="0000FF"/>
          <w:sz w:val="20"/>
          <w:szCs w:val="20"/>
        </w:rPr>
        <w:t>im</w:t>
      </w:r>
      <w:r w:rsidR="006B3590" w:rsidRPr="006B3590">
        <w:rPr>
          <w:color w:val="0000FF"/>
          <w:sz w:val="20"/>
          <w:szCs w:val="20"/>
        </w:rPr>
        <w:t>.</w:t>
      </w:r>
      <w:r w:rsidR="006B3590" w:rsidRPr="006B3590">
        <w:rPr>
          <w:b/>
          <w:bCs/>
          <w:color w:val="0000FF"/>
          <w:sz w:val="20"/>
          <w:szCs w:val="20"/>
        </w:rPr>
        <w:t xml:space="preserve"> </w:t>
      </w:r>
    </w:p>
    <w:p w14:paraId="7AF41295" w14:textId="50D7E077" w:rsidR="007B28B4" w:rsidRPr="004104DB" w:rsidRDefault="00CA2193" w:rsidP="00CC31D2">
      <w:pPr>
        <w:pStyle w:val="ListParagraph"/>
        <w:tabs>
          <w:tab w:val="left" w:pos="284"/>
          <w:tab w:val="left" w:pos="7371"/>
          <w:tab w:val="left" w:pos="7655"/>
        </w:tabs>
        <w:ind w:left="284"/>
        <w:rPr>
          <w:sz w:val="28"/>
          <w:szCs w:val="28"/>
        </w:rPr>
      </w:pPr>
      <w:r>
        <w:rPr>
          <w:b/>
          <w:bCs/>
          <w:color w:val="FF0000"/>
          <w:sz w:val="20"/>
          <w:szCs w:val="20"/>
        </w:rPr>
        <w:tab/>
      </w:r>
      <w:r w:rsidR="006B3590" w:rsidRPr="006B3590">
        <w:rPr>
          <w:color w:val="0000FF"/>
          <w:sz w:val="20"/>
          <w:szCs w:val="20"/>
        </w:rPr>
        <w:t>I Jn. 3:1, NIV</w:t>
      </w:r>
    </w:p>
    <w:sectPr w:rsidR="007B28B4" w:rsidRPr="004104DB" w:rsidSect="00F36C41">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77EE"/>
    <w:multiLevelType w:val="hybridMultilevel"/>
    <w:tmpl w:val="4A2CE8E2"/>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0ACE2D2D"/>
    <w:multiLevelType w:val="hybridMultilevel"/>
    <w:tmpl w:val="F2D6A5C8"/>
    <w:lvl w:ilvl="0" w:tplc="8264CC40">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15:restartNumberingAfterBreak="0">
    <w:nsid w:val="101B075D"/>
    <w:multiLevelType w:val="hybridMultilevel"/>
    <w:tmpl w:val="ABD6CE76"/>
    <w:lvl w:ilvl="0" w:tplc="1E2A848C">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 w15:restartNumberingAfterBreak="0">
    <w:nsid w:val="11510C7C"/>
    <w:multiLevelType w:val="hybridMultilevel"/>
    <w:tmpl w:val="BC74529C"/>
    <w:lvl w:ilvl="0" w:tplc="8648FB98">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2463EFE"/>
    <w:multiLevelType w:val="hybridMultilevel"/>
    <w:tmpl w:val="ADEA8628"/>
    <w:lvl w:ilvl="0" w:tplc="3BD47FA2">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15:restartNumberingAfterBreak="0">
    <w:nsid w:val="18815453"/>
    <w:multiLevelType w:val="hybridMultilevel"/>
    <w:tmpl w:val="99781D48"/>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15:restartNumberingAfterBreak="0">
    <w:nsid w:val="1BFD68D2"/>
    <w:multiLevelType w:val="hybridMultilevel"/>
    <w:tmpl w:val="F4BA4970"/>
    <w:lvl w:ilvl="0" w:tplc="BDBEBB5C">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15:restartNumberingAfterBreak="0">
    <w:nsid w:val="1C1E6825"/>
    <w:multiLevelType w:val="hybridMultilevel"/>
    <w:tmpl w:val="AB56AA7C"/>
    <w:lvl w:ilvl="0" w:tplc="D8282064">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15:restartNumberingAfterBreak="0">
    <w:nsid w:val="23AE7D3E"/>
    <w:multiLevelType w:val="hybridMultilevel"/>
    <w:tmpl w:val="9E18A7F0"/>
    <w:lvl w:ilvl="0" w:tplc="4A8892D8">
      <w:start w:val="1"/>
      <w:numFmt w:val="upperLetter"/>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AF820EF"/>
    <w:multiLevelType w:val="hybridMultilevel"/>
    <w:tmpl w:val="5236411E"/>
    <w:lvl w:ilvl="0" w:tplc="6C427A5C">
      <w:start w:val="7"/>
      <w:numFmt w:val="decimal"/>
      <w:lvlText w:val="%1."/>
      <w:lvlJc w:val="left"/>
      <w:pPr>
        <w:ind w:left="720" w:hanging="360"/>
      </w:pPr>
      <w:rPr>
        <w:rFonts w:hint="default"/>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C8A466F"/>
    <w:multiLevelType w:val="hybridMultilevel"/>
    <w:tmpl w:val="8FC03092"/>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3F3D551F"/>
    <w:multiLevelType w:val="hybridMultilevel"/>
    <w:tmpl w:val="D1AC3176"/>
    <w:lvl w:ilvl="0" w:tplc="F8DEE7FA">
      <w:start w:val="1"/>
      <w:numFmt w:val="decimal"/>
      <w:lvlText w:val="%1."/>
      <w:lvlJc w:val="left"/>
      <w:pPr>
        <w:ind w:left="720" w:hanging="360"/>
      </w:pPr>
      <w:rPr>
        <w:b/>
        <w:bCs/>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462D7B8A"/>
    <w:multiLevelType w:val="hybridMultilevel"/>
    <w:tmpl w:val="3F14526A"/>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4D99227C"/>
    <w:multiLevelType w:val="hybridMultilevel"/>
    <w:tmpl w:val="0CF4443E"/>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4" w15:restartNumberingAfterBreak="0">
    <w:nsid w:val="506A37C8"/>
    <w:multiLevelType w:val="hybridMultilevel"/>
    <w:tmpl w:val="BD9E021A"/>
    <w:lvl w:ilvl="0" w:tplc="19FC2E8C">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5" w15:restartNumberingAfterBreak="0">
    <w:nsid w:val="57C201BE"/>
    <w:multiLevelType w:val="hybridMultilevel"/>
    <w:tmpl w:val="F3A475A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6EDB2408"/>
    <w:multiLevelType w:val="hybridMultilevel"/>
    <w:tmpl w:val="4EE40A2A"/>
    <w:lvl w:ilvl="0" w:tplc="3D987474">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7" w15:restartNumberingAfterBreak="0">
    <w:nsid w:val="777D39CE"/>
    <w:multiLevelType w:val="hybridMultilevel"/>
    <w:tmpl w:val="B404B13A"/>
    <w:lvl w:ilvl="0" w:tplc="95DCBCB2">
      <w:start w:val="10"/>
      <w:numFmt w:val="decimal"/>
      <w:lvlText w:val="%1."/>
      <w:lvlJc w:val="left"/>
      <w:pPr>
        <w:ind w:left="1004" w:hanging="360"/>
      </w:pPr>
      <w:rPr>
        <w:rFonts w:hint="default"/>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16cid:durableId="549808660">
    <w:abstractNumId w:val="11"/>
  </w:num>
  <w:num w:numId="2" w16cid:durableId="1812139932">
    <w:abstractNumId w:val="0"/>
  </w:num>
  <w:num w:numId="3" w16cid:durableId="2042784018">
    <w:abstractNumId w:val="5"/>
  </w:num>
  <w:num w:numId="4" w16cid:durableId="1821769828">
    <w:abstractNumId w:val="6"/>
  </w:num>
  <w:num w:numId="5" w16cid:durableId="524447907">
    <w:abstractNumId w:val="16"/>
  </w:num>
  <w:num w:numId="6" w16cid:durableId="1299527503">
    <w:abstractNumId w:val="2"/>
  </w:num>
  <w:num w:numId="7" w16cid:durableId="1798330120">
    <w:abstractNumId w:val="7"/>
  </w:num>
  <w:num w:numId="8" w16cid:durableId="1523278329">
    <w:abstractNumId w:val="14"/>
  </w:num>
  <w:num w:numId="9" w16cid:durableId="1627158263">
    <w:abstractNumId w:val="9"/>
  </w:num>
  <w:num w:numId="10" w16cid:durableId="1973898967">
    <w:abstractNumId w:val="13"/>
  </w:num>
  <w:num w:numId="11" w16cid:durableId="159740433">
    <w:abstractNumId w:val="12"/>
  </w:num>
  <w:num w:numId="12" w16cid:durableId="1008868060">
    <w:abstractNumId w:val="4"/>
  </w:num>
  <w:num w:numId="13" w16cid:durableId="2018535540">
    <w:abstractNumId w:val="1"/>
  </w:num>
  <w:num w:numId="14" w16cid:durableId="2099521771">
    <w:abstractNumId w:val="17"/>
  </w:num>
  <w:num w:numId="15" w16cid:durableId="1087731587">
    <w:abstractNumId w:val="8"/>
  </w:num>
  <w:num w:numId="16" w16cid:durableId="338434059">
    <w:abstractNumId w:val="3"/>
  </w:num>
  <w:num w:numId="17" w16cid:durableId="268245408">
    <w:abstractNumId w:val="10"/>
  </w:num>
  <w:num w:numId="18" w16cid:durableId="15907728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4B5"/>
    <w:rsid w:val="00010065"/>
    <w:rsid w:val="000C4F7E"/>
    <w:rsid w:val="001F52E3"/>
    <w:rsid w:val="0021390D"/>
    <w:rsid w:val="002724B5"/>
    <w:rsid w:val="002A5607"/>
    <w:rsid w:val="004104DB"/>
    <w:rsid w:val="0046005E"/>
    <w:rsid w:val="004746BC"/>
    <w:rsid w:val="005354CD"/>
    <w:rsid w:val="00595ED6"/>
    <w:rsid w:val="005F2AA1"/>
    <w:rsid w:val="006134F0"/>
    <w:rsid w:val="00635D94"/>
    <w:rsid w:val="006B3590"/>
    <w:rsid w:val="006F038E"/>
    <w:rsid w:val="00701D51"/>
    <w:rsid w:val="00735A94"/>
    <w:rsid w:val="007B28B4"/>
    <w:rsid w:val="007C2ACA"/>
    <w:rsid w:val="0083480A"/>
    <w:rsid w:val="008C52EC"/>
    <w:rsid w:val="00987A4B"/>
    <w:rsid w:val="009B111E"/>
    <w:rsid w:val="009E06CE"/>
    <w:rsid w:val="00AB17D5"/>
    <w:rsid w:val="00B62EF2"/>
    <w:rsid w:val="00BA7368"/>
    <w:rsid w:val="00BF5E07"/>
    <w:rsid w:val="00C973D2"/>
    <w:rsid w:val="00CA2193"/>
    <w:rsid w:val="00CC31D2"/>
    <w:rsid w:val="00CF5040"/>
    <w:rsid w:val="00D258B9"/>
    <w:rsid w:val="00D9279E"/>
    <w:rsid w:val="00E6442D"/>
    <w:rsid w:val="00E73122"/>
    <w:rsid w:val="00EA6B31"/>
    <w:rsid w:val="00F36C4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362A"/>
  <w15:chartTrackingRefBased/>
  <w15:docId w15:val="{373049CE-0AC7-4060-BA60-823842BD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B5"/>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4B5"/>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8C5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1288">
      <w:bodyDiv w:val="1"/>
      <w:marLeft w:val="0"/>
      <w:marRight w:val="0"/>
      <w:marTop w:val="0"/>
      <w:marBottom w:val="0"/>
      <w:divBdr>
        <w:top w:val="none" w:sz="0" w:space="0" w:color="auto"/>
        <w:left w:val="none" w:sz="0" w:space="0" w:color="auto"/>
        <w:bottom w:val="none" w:sz="0" w:space="0" w:color="auto"/>
        <w:right w:val="none" w:sz="0" w:space="0" w:color="auto"/>
      </w:divBdr>
      <w:divsChild>
        <w:div w:id="1765763780">
          <w:marLeft w:val="0"/>
          <w:marRight w:val="0"/>
          <w:marTop w:val="0"/>
          <w:marBottom w:val="0"/>
          <w:divBdr>
            <w:top w:val="none" w:sz="0" w:space="0" w:color="auto"/>
            <w:left w:val="none" w:sz="0" w:space="0" w:color="auto"/>
            <w:bottom w:val="none" w:sz="0" w:space="0" w:color="auto"/>
            <w:right w:val="none" w:sz="0" w:space="0" w:color="auto"/>
          </w:divBdr>
        </w:div>
      </w:divsChild>
    </w:div>
    <w:div w:id="846403869">
      <w:bodyDiv w:val="1"/>
      <w:marLeft w:val="0"/>
      <w:marRight w:val="0"/>
      <w:marTop w:val="0"/>
      <w:marBottom w:val="0"/>
      <w:divBdr>
        <w:top w:val="none" w:sz="0" w:space="0" w:color="auto"/>
        <w:left w:val="none" w:sz="0" w:space="0" w:color="auto"/>
        <w:bottom w:val="none" w:sz="0" w:space="0" w:color="auto"/>
        <w:right w:val="none" w:sz="0" w:space="0" w:color="auto"/>
      </w:divBdr>
      <w:divsChild>
        <w:div w:id="2119787098">
          <w:marLeft w:val="0"/>
          <w:marRight w:val="0"/>
          <w:marTop w:val="0"/>
          <w:marBottom w:val="0"/>
          <w:divBdr>
            <w:top w:val="none" w:sz="0" w:space="0" w:color="auto"/>
            <w:left w:val="none" w:sz="0" w:space="0" w:color="auto"/>
            <w:bottom w:val="none" w:sz="0" w:space="0" w:color="auto"/>
            <w:right w:val="none" w:sz="0" w:space="0" w:color="auto"/>
          </w:divBdr>
        </w:div>
      </w:divsChild>
    </w:div>
    <w:div w:id="1907834217">
      <w:bodyDiv w:val="1"/>
      <w:marLeft w:val="0"/>
      <w:marRight w:val="0"/>
      <w:marTop w:val="0"/>
      <w:marBottom w:val="0"/>
      <w:divBdr>
        <w:top w:val="none" w:sz="0" w:space="0" w:color="auto"/>
        <w:left w:val="none" w:sz="0" w:space="0" w:color="auto"/>
        <w:bottom w:val="none" w:sz="0" w:space="0" w:color="auto"/>
        <w:right w:val="none" w:sz="0" w:space="0" w:color="auto"/>
      </w:divBdr>
      <w:divsChild>
        <w:div w:id="387655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2025-01-16T08:32:00Z</dcterms:created>
  <dcterms:modified xsi:type="dcterms:W3CDTF">2025-01-16T08:32:00Z</dcterms:modified>
</cp:coreProperties>
</file>